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ДОГОВОР № ______________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об оказании платных образовательных услуг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257"/>
      </w:tblGrid>
      <w:tr w:rsidR="00E1606F" w:rsidRPr="00D403C2" w:rsidTr="00BF1F7D">
        <w:tc>
          <w:tcPr>
            <w:tcW w:w="2520" w:type="pct"/>
          </w:tcPr>
          <w:p w:rsidR="00E1606F" w:rsidRPr="00D403C2" w:rsidRDefault="00E1606F" w:rsidP="002D4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</w:t>
            </w:r>
            <w:r w:rsidR="002D446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Уфа</w:t>
            </w:r>
          </w:p>
        </w:tc>
        <w:tc>
          <w:tcPr>
            <w:tcW w:w="2480" w:type="pct"/>
          </w:tcPr>
          <w:p w:rsidR="00E1606F" w:rsidRPr="00D403C2" w:rsidRDefault="00E1606F" w:rsidP="002D4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«__» _______ 20</w:t>
            </w:r>
            <w:r w:rsidR="002D446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 г.</w:t>
            </w:r>
          </w:p>
        </w:tc>
      </w:tr>
    </w:tbl>
    <w:p w:rsidR="00E1606F" w:rsidRPr="00D403C2" w:rsidRDefault="00E1606F" w:rsidP="00E1606F">
      <w:pPr>
        <w:tabs>
          <w:tab w:val="left" w:pos="142"/>
        </w:tabs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Государственное </w:t>
      </w:r>
      <w:r w:rsidR="00CF74B0">
        <w:rPr>
          <w:rFonts w:ascii="Times New Roman" w:eastAsia="Times New Roman" w:hAnsi="Times New Roman" w:cs="Times New Roman"/>
          <w:sz w:val="18"/>
          <w:szCs w:val="20"/>
          <w:lang w:eastAsia="ru-RU"/>
        </w:rPr>
        <w:t>бюджетное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профессиональное образовательное учреждение </w:t>
      </w:r>
      <w:r w:rsidR="00CF74B0">
        <w:rPr>
          <w:rFonts w:ascii="Times New Roman" w:eastAsia="Times New Roman" w:hAnsi="Times New Roman" w:cs="Times New Roman"/>
          <w:sz w:val="18"/>
          <w:szCs w:val="20"/>
          <w:lang w:eastAsia="ru-RU"/>
        </w:rPr>
        <w:t>Уфимский художественно-промышленный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колледж (далее - Колледж) осуществляющее о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бразовательную деятельность на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основании лицензии 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рег</w:t>
      </w:r>
      <w:r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  <w:r w:rsidR="003E2C8E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№ 3133 </w:t>
      </w:r>
      <w:r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 </w:t>
      </w:r>
      <w:r w:rsidR="003E2C8E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25 июля 2015 </w:t>
      </w:r>
      <w:r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г., выданной </w:t>
      </w:r>
      <w:r w:rsidR="003E2C8E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Управлением по контролю и надзору в сфере образования Республики Башкортостан </w:t>
      </w:r>
      <w:r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бессрочно, серия </w:t>
      </w:r>
      <w:r w:rsidR="003E2C8E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02 Л 01 № 0004870</w:t>
      </w:r>
      <w:r w:rsidR="005F343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="005F343A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лицензии </w:t>
      </w:r>
      <w:r w:rsidR="005F343A"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рег</w:t>
      </w:r>
      <w:r w:rsidR="005F343A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№ 3133 </w:t>
      </w:r>
      <w:r w:rsidR="005F343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 07 апреля 2021 г., </w:t>
      </w:r>
      <w:r w:rsidR="005F343A" w:rsidRP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выданной Управлением по контролю и надзору в сфере образования Республики Башкортостан бессрочно</w:t>
      </w:r>
      <w:proofErr w:type="gramEnd"/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в лице директора </w:t>
      </w:r>
      <w:proofErr w:type="spellStart"/>
      <w:r w:rsidR="003E2C8E" w:rsidRPr="003E2C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Кагирова</w:t>
      </w:r>
      <w:proofErr w:type="spellEnd"/>
      <w:r w:rsidR="003E2C8E" w:rsidRPr="003E2C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spellStart"/>
      <w:r w:rsidR="003E2C8E" w:rsidRPr="003E2C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Рамиля</w:t>
      </w:r>
      <w:proofErr w:type="spellEnd"/>
      <w:r w:rsidR="003E2C8E" w:rsidRPr="003E2C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spellStart"/>
      <w:r w:rsidR="003E2C8E" w:rsidRPr="003E2C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Ахнафовича</w:t>
      </w:r>
      <w:proofErr w:type="spellEnd"/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действующего на основании Устава (далее - Исполнитель), с одной стороны, и </w:t>
      </w:r>
      <w:r w:rsidRPr="00D4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D40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EB6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DB2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EB6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E1606F" w:rsidRPr="00D403C2" w:rsidRDefault="00E1606F" w:rsidP="00E1606F">
      <w:pPr>
        <w:tabs>
          <w:tab w:val="left" w:pos="142"/>
        </w:tabs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________________________________________________________________________________________________________,</w:t>
      </w:r>
    </w:p>
    <w:p w:rsidR="00E1606F" w:rsidRPr="00C149BC" w:rsidRDefault="00E1606F" w:rsidP="00E1606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законного представителя (родителя, опекуна), зачисляемого на обучение)</w:t>
      </w:r>
    </w:p>
    <w:p w:rsidR="00E1606F" w:rsidRPr="00C149BC" w:rsidRDefault="00EB6538" w:rsidP="00E160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и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ая(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в дальнейшем «Заказчик» (законный представить (родитель, опекун)), и </w:t>
      </w:r>
      <w:r w:rsidR="00E1606F"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E1606F" w:rsidRPr="00C149BC" w:rsidRDefault="00E1606F" w:rsidP="00E1606F">
      <w:pPr>
        <w:tabs>
          <w:tab w:val="left" w:pos="142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___,</w:t>
      </w:r>
    </w:p>
    <w:p w:rsidR="00E1606F" w:rsidRPr="00C149BC" w:rsidRDefault="00E1606F" w:rsidP="00E160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лица, зачисляемого на обучение)</w:t>
      </w:r>
    </w:p>
    <w:p w:rsidR="00E1606F" w:rsidRPr="00D403C2" w:rsidRDefault="00E1606F" w:rsidP="002D446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именуем</w:t>
      </w:r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а</w:t>
      </w:r>
      <w:proofErr w:type="gramStart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я(</w:t>
      </w:r>
      <w:proofErr w:type="spellStart"/>
      <w:proofErr w:type="gramEnd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дальнейшем «Обучающийся», совместно именуемые Стороны, заключили настоящий Договор (далее - Договор) о нижеследующем: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I. Предмет Договора</w:t>
      </w:r>
    </w:p>
    <w:p w:rsidR="00E1606F" w:rsidRPr="00D403C2" w:rsidRDefault="00E1606F" w:rsidP="00E1606F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основной профессиональной образовательной программе __________________________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__________________________________________________________________________________________________________________________________ 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по __________ форме получения образования на базе __________________________________________________</w:t>
      </w:r>
      <w:r w:rsidRPr="00D403C2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="00D403C2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br/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Сроки обучения: с «___» __________20__ г. по «___» __________20__ г.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Срок 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обучения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по индивидуальному учебному плану</w:t>
      </w:r>
      <w:r w:rsidR="00CF74B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определяется в соответствии с локальными нормативными актами Исполнителя.</w:t>
      </w:r>
    </w:p>
    <w:p w:rsidR="00E1606F" w:rsidRPr="00D403C2" w:rsidRDefault="00E1606F" w:rsidP="00E1606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(диплом о среднем профессиональном образовании).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II. Взаимодействие сторон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Республики Башкортостан, учредительными документами Исполнителя, настоящим Договором и локальными нормативными актами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2.1.3. Запретить Обучающемуся использование личных средств связи с выходом в сеть Интернет в целях ограничения в Образовательной организации 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доступа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Обучающихся к видам информации, распространяемой посредством сети Интернет, причиняющей вред здоровью и (или) развитию детей, в также не соответствующей задачам образования или получить письменное согласие родителей о снятии ответственности с </w:t>
      </w:r>
      <w:r w:rsidR="00BC63BC">
        <w:rPr>
          <w:rFonts w:ascii="Times New Roman" w:eastAsia="Times New Roman" w:hAnsi="Times New Roman" w:cs="Times New Roman"/>
          <w:sz w:val="18"/>
          <w:szCs w:val="20"/>
          <w:lang w:val="ba-RU" w:eastAsia="ru-RU"/>
        </w:rPr>
        <w:t xml:space="preserve">администрации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колледжа в случае предоставления своему ребенку данного устройства при посещении колледжа. </w:t>
      </w:r>
    </w:p>
    <w:p w:rsidR="00800118" w:rsidRDefault="00E1606F" w:rsidP="00800118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2.1.4. Требовать от Обучающегося и Заказчика соблюдение Устава Г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Б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ПОУ 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УХПК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правил внутреннего </w:t>
      </w:r>
      <w:r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распорядка обучающихся и </w:t>
      </w:r>
      <w:r w:rsidR="00800118"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иных локальных нормативных актов Исполнителя по вопросам организации и осуществления образовательной деятельности, условий Договора.</w:t>
      </w:r>
    </w:p>
    <w:p w:rsidR="00E1606F" w:rsidRPr="00D403C2" w:rsidRDefault="00E1606F" w:rsidP="00800118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2.1.5. Отказаться от исполнения обязательств по Договору при условии полного возмещения Обучающемуся убытков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2.1.6. Снизить стоимость платной образовательной услуги по Договору Обучающемуся, достигшему успехов в учебе и (или) исследовательской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</w:t>
      </w:r>
      <w:r w:rsidR="00800118"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 нормативным актом Исполнителя - Положением о снижении стоимости платных образовательных услуг </w:t>
      </w:r>
      <w:r w:rsidRP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и доводятся до сведения Обучающегося.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 Заказчик вправе: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Выбирать формы получения среднего профессионального образования в соответствии с Федеральным законом от 29.12.2012 № 273 «Об образовании в Российской Федерации».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2.2.3. Знакомиться с уставом Г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Б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ПОУ 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УХПК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800118" w:rsidRPr="00D403C2" w:rsidRDefault="00E1606F" w:rsidP="008001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2.2.4. </w:t>
      </w:r>
      <w:r w:rsid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Для предоставления защиты своих интересов, принимать участие в работе органов ученического самоуправления (Совет обучающихся)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2.2.5. Разрешить Обучающемуся использование личных сре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дств св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язи с выходом в сеть Интернет, но с письменного согласия о снятии ответственности с </w:t>
      </w:r>
      <w:r w:rsidR="00BC63BC">
        <w:rPr>
          <w:rFonts w:ascii="Times New Roman" w:eastAsia="Times New Roman" w:hAnsi="Times New Roman" w:cs="Times New Roman"/>
          <w:sz w:val="18"/>
          <w:szCs w:val="20"/>
          <w:lang w:val="ba-RU" w:eastAsia="ru-RU"/>
        </w:rPr>
        <w:t xml:space="preserve">администрации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колледжа в случае предоставления своему ребенку данного устройства при посещении колледжа.</w:t>
      </w:r>
    </w:p>
    <w:p w:rsid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2.2.6. 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Родители вправе в случае ненадлежащего исполнения Г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Б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ПОУ 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УХПК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своих обязанностей и условий настоящего договора обжаловать действия Исполнителя в установленном порядке учредителю Г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Б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ПОУ </w:t>
      </w:r>
      <w:r w:rsidR="003E2C8E">
        <w:rPr>
          <w:rFonts w:ascii="Times New Roman" w:eastAsia="Times New Roman" w:hAnsi="Times New Roman" w:cs="Times New Roman"/>
          <w:sz w:val="18"/>
          <w:szCs w:val="20"/>
          <w:lang w:eastAsia="ru-RU"/>
        </w:rPr>
        <w:t>УХПК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, органам, осуществляющим контроль и надзор в сфере образования, и в судебном порядке, а также требовать возмещения ущерба, нанесенного в результате ненадлежащего исполнения Г</w:t>
      </w:r>
      <w:r w:rsid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Б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ПОУ </w:t>
      </w:r>
      <w:r w:rsidR="00800118">
        <w:rPr>
          <w:rFonts w:ascii="Times New Roman" w:eastAsia="Times New Roman" w:hAnsi="Times New Roman" w:cs="Times New Roman"/>
          <w:sz w:val="18"/>
          <w:szCs w:val="20"/>
          <w:lang w:eastAsia="ru-RU"/>
        </w:rPr>
        <w:t>УХПК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своих обязанностей и условий настоящего договора.</w:t>
      </w:r>
      <w:proofErr w:type="gramEnd"/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2.2.7.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1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Федерации». Обучающийся также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2.3.5. Отказаться от исполнения настоящего Договора при условии оплаты Исполнителю фактически понесенных им расходов.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 Исполнитель обязан: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2.4.1. </w:t>
      </w:r>
      <w:r w:rsidRPr="00BC63BC">
        <w:rPr>
          <w:rFonts w:ascii="Times New Roman" w:eastAsia="Times New Roman" w:hAnsi="Times New Roman" w:cs="Times New Roman"/>
          <w:sz w:val="18"/>
          <w:szCs w:val="20"/>
          <w:lang w:eastAsia="ru-RU"/>
        </w:rPr>
        <w:t>Зачислить</w:t>
      </w:r>
      <w:r w:rsidR="00DB2F02" w:rsidRPr="00BC63B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BC63BC" w:rsidRPr="00BC63BC">
        <w:rPr>
          <w:rFonts w:ascii="Times New Roman" w:eastAsia="Times New Roman" w:hAnsi="Times New Roman" w:cs="Times New Roman"/>
          <w:sz w:val="18"/>
          <w:szCs w:val="20"/>
          <w:lang w:val="ba-RU" w:eastAsia="ru-RU"/>
        </w:rPr>
        <w:t>абитуриента</w:t>
      </w:r>
      <w:r w:rsidRPr="00BC63B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выполнившего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B2F02" w:rsidRPr="00DB2F02">
        <w:rPr>
          <w:rFonts w:ascii="Times New Roman" w:eastAsia="Times New Roman" w:hAnsi="Times New Roman" w:cs="Times New Roman"/>
          <w:sz w:val="18"/>
          <w:szCs w:val="20"/>
          <w:lang w:eastAsia="ru-RU"/>
        </w:rPr>
        <w:t>Обучающегося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1992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№ 2300-1 «О защите прав потребителей» и Федеральным </w:t>
      </w:r>
      <w:hyperlink r:id="rId10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специальности, учебным планом, в том числе индивидуальным, и расписанием занятий Исполнителя;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2.6. В соответствии с </w:t>
      </w:r>
      <w:hyperlink r:id="rId11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4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Федерации», обучающийся и его законный представитель дают согласие на привлечение обучающегося к участию в общественно-полезном труде, не предусмотренному образовательной программой.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III. Стоимость образовательных услуг, сроки и порядок их оплаты </w:t>
      </w:r>
    </w:p>
    <w:p w:rsidR="00E1606F" w:rsidRPr="00D403C2" w:rsidRDefault="00E1606F" w:rsidP="00E160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</w:t>
      </w:r>
      <w:r w:rsidR="008A0F64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</w:t>
      </w:r>
      <w:r w:rsidR="008A0F64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_</w:t>
      </w:r>
      <w:r w:rsidR="008A0F64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рублей. Стоимость образовательных услуг за учебный год составляет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</w:t>
      </w:r>
      <w:r w:rsidR="008A0F64">
        <w:rPr>
          <w:rFonts w:ascii="Times New Roman" w:eastAsia="Times New Roman" w:hAnsi="Times New Roman" w:cs="Times New Roman"/>
          <w:sz w:val="18"/>
          <w:szCs w:val="20"/>
          <w:lang w:eastAsia="ru-RU"/>
        </w:rPr>
        <w:t>(_________________________________________)</w:t>
      </w:r>
      <w:bookmarkStart w:id="0" w:name="_GoBack"/>
      <w:bookmarkEnd w:id="0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рублей.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Оплата производится по полугодиям, не позднее 1 сентября и 15 января в размере 50% от стоимости образовательной услуги за учебный год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безналичном порядке на счет, указанный в  </w:t>
      </w:r>
      <w:hyperlink w:anchor="Par166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VIII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IV. Порядок изменения и расторжения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и Республики Башкортостан.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4.2. Настоящий Договор может быть расторгнут по соглашению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пунктом 21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2013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706 (Собрание законодательства Российской Федерации, 2013, № 34, ст. 4437).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4.4. Действие настоящего Договора прекращается досрочно: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V. Ответственность Исполнителя, Заказчика и Обучающегося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5.2.1. Безвозмездного оказания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.3. Потребовать уменьшения стоимости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.4. Расторгнуть Договор.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VI. Срок действия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VII. Заключительные положения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E1606F" w:rsidRPr="00BC63BC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VIII. Адреса и реквизиты Сторон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586"/>
        <w:gridCol w:w="3447"/>
      </w:tblGrid>
      <w:tr w:rsidR="00E1606F" w:rsidRPr="00C149BC" w:rsidTr="00BF1F7D">
        <w:tc>
          <w:tcPr>
            <w:tcW w:w="1709" w:type="pct"/>
            <w:tcBorders>
              <w:top w:val="nil"/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678" w:type="pct"/>
            <w:tcBorders>
              <w:top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613" w:type="pct"/>
            <w:tcBorders>
              <w:top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2D446E" w:rsidRPr="00C149BC" w:rsidTr="00BF1F7D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:rsidR="002D446E" w:rsidRPr="00BC63BC" w:rsidRDefault="002D446E" w:rsidP="002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ГБПОУ УХПК</w:t>
            </w:r>
          </w:p>
          <w:p w:rsidR="002D446E" w:rsidRPr="00BC63BC" w:rsidRDefault="002D446E" w:rsidP="002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450104, Республика Башкортостан, г. Уфа,</w:t>
            </w:r>
          </w:p>
          <w:p w:rsidR="002D446E" w:rsidRPr="00BC63BC" w:rsidRDefault="002D446E" w:rsidP="002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 xml:space="preserve"> ул. Уфимское шоссе, 22</w:t>
            </w:r>
          </w:p>
          <w:p w:rsidR="002D446E" w:rsidRPr="00BC63BC" w:rsidRDefault="002D446E" w:rsidP="002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Тел./факс 8(347) 233-02-54/284-98-58</w:t>
            </w:r>
          </w:p>
          <w:p w:rsidR="002D446E" w:rsidRPr="00BC63BC" w:rsidRDefault="002D446E" w:rsidP="002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ИНН 0276009642 КПП 027601001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Минфин Р</w:t>
            </w:r>
            <w:proofErr w:type="gramStart"/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ГБПОУ УХПК, л/с 20112071250, 21112071250)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БИК 048073001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 xml:space="preserve">Казначейский счет </w:t>
            </w:r>
            <w:r w:rsidRPr="00BC63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03224643800000000100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ЕКС 40102810045370000067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Директор ГБПОУ УХПК</w:t>
            </w: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3BC">
              <w:rPr>
                <w:rFonts w:ascii="Times New Roman" w:hAnsi="Times New Roman" w:cs="Times New Roman"/>
                <w:sz w:val="18"/>
                <w:szCs w:val="18"/>
              </w:rPr>
              <w:t xml:space="preserve">__________Р.А. </w:t>
            </w:r>
            <w:proofErr w:type="spellStart"/>
            <w:r w:rsidRPr="00BC63BC">
              <w:rPr>
                <w:rFonts w:ascii="Times New Roman" w:hAnsi="Times New Roman" w:cs="Times New Roman"/>
                <w:sz w:val="18"/>
                <w:szCs w:val="18"/>
              </w:rPr>
              <w:t>Кагиров</w:t>
            </w:r>
            <w:proofErr w:type="spellEnd"/>
          </w:p>
          <w:p w:rsidR="002D446E" w:rsidRPr="00BC63BC" w:rsidRDefault="002D446E" w:rsidP="002D4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46E" w:rsidRPr="002D446E" w:rsidRDefault="002D446E" w:rsidP="002D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«__»__________202__г.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2D446E" w:rsidRPr="00C149BC" w:rsidRDefault="002D446E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2D446E" w:rsidRPr="00C149BC" w:rsidRDefault="002D446E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3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</w:tr>
      <w:tr w:rsidR="00E1606F" w:rsidRPr="00C149BC" w:rsidTr="00BF1F7D">
        <w:trPr>
          <w:trHeight w:val="418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№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2D44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</w:t>
            </w:r>
            <w:r w:rsidR="002D4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 г.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</w:t>
            </w:r>
            <w:r w:rsidR="002D4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2D446E"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 </w: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2EE91" wp14:editId="1F7702F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271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.8pt;margin-top:-.7pt;width:1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3u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DEZn8bxC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LBa&#10;Te5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E1606F" w:rsidP="002D446E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2D4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  <w:tc>
          <w:tcPr>
            <w:tcW w:w="1613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8E8B0" wp14:editId="57C37B8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304B1A" id="Прямая со стрелкой 4" o:spid="_x0000_s1026" type="#_x0000_t32" style="position:absolute;margin-left:11.8pt;margin-top:-.7pt;width:1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8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fBzHIxgp3fsiku0DtbHuFVct8kaOrTNELGpXKClBEcokIQ1ZXljnaZFsH+CzSjUTTROE&#10;0UjU5fh0NByFAKsawbzTH7NmMS8ag5bESys8oUbwPD5m1I1kAazmhE13tiOi2dqQvJEeDwoDOjtr&#10;q50Pp/Hp9GR6kg7S4Xg6SOOyHLycFelgPEuOR+WLsijK5KOnlqRZLRjj0rPb6zhJ/04nuxu1VeBB&#10;yYc2RE/RQ7+A7P4dSIfJ+mFuZTFXbH1p9hMH6YbDu2vm78bjPdiPfwaTX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D44&#10;Xxp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E1606F" w:rsidP="002D446E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2D4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</w:tr>
    </w:tbl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Обучающегося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  / _________________________________________________________________ Дата: «___» __________ 20</w:t>
      </w:r>
      <w:r w:rsidR="002D446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подпись                                    фамилия, имя, отчество, законного представителя обучающегося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/ _________________________________________________________________ Дата:</w:t>
      </w:r>
      <w:r w:rsidRPr="00C149B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 __________ 20</w:t>
      </w:r>
      <w:r w:rsidR="002D446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B733A" w:rsidRPr="00651F95" w:rsidRDefault="00E1606F" w:rsidP="00651F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подпись                                      фамилия, имя, отчество, зачисляемого на обучение </w:t>
      </w:r>
    </w:p>
    <w:sectPr w:rsidR="00EB733A" w:rsidRPr="00651F95" w:rsidSect="00651F9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C9" w:rsidRDefault="00FE77C9" w:rsidP="00D403C2">
      <w:pPr>
        <w:spacing w:after="0" w:line="240" w:lineRule="auto"/>
      </w:pPr>
      <w:r>
        <w:separator/>
      </w:r>
    </w:p>
  </w:endnote>
  <w:endnote w:type="continuationSeparator" w:id="0">
    <w:p w:rsidR="00FE77C9" w:rsidRDefault="00FE77C9" w:rsidP="00D4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2066245277"/>
      <w:docPartObj>
        <w:docPartGallery w:val="Page Numbers (Bottom of Page)"/>
        <w:docPartUnique/>
      </w:docPartObj>
    </w:sdtPr>
    <w:sdtEndPr/>
    <w:sdtContent>
      <w:p w:rsidR="00EB6538" w:rsidRPr="00D403C2" w:rsidRDefault="00EB6538" w:rsidP="00EB6538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D403C2">
          <w:rPr>
            <w:rFonts w:ascii="Times New Roman" w:hAnsi="Times New Roman" w:cs="Times New Roman"/>
            <w:sz w:val="16"/>
          </w:rPr>
          <w:fldChar w:fldCharType="begin"/>
        </w:r>
        <w:r w:rsidRPr="00D403C2">
          <w:rPr>
            <w:rFonts w:ascii="Times New Roman" w:hAnsi="Times New Roman" w:cs="Times New Roman"/>
            <w:sz w:val="16"/>
          </w:rPr>
          <w:instrText>PAGE   \* MERGEFORMAT</w:instrText>
        </w:r>
        <w:r w:rsidRPr="00D403C2">
          <w:rPr>
            <w:rFonts w:ascii="Times New Roman" w:hAnsi="Times New Roman" w:cs="Times New Roman"/>
            <w:sz w:val="16"/>
          </w:rPr>
          <w:fldChar w:fldCharType="separate"/>
        </w:r>
        <w:r w:rsidR="008A0F64">
          <w:rPr>
            <w:rFonts w:ascii="Times New Roman" w:hAnsi="Times New Roman" w:cs="Times New Roman"/>
            <w:noProof/>
            <w:sz w:val="16"/>
          </w:rPr>
          <w:t>2</w:t>
        </w:r>
        <w:r w:rsidRPr="00D403C2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C9" w:rsidRDefault="00FE77C9" w:rsidP="00D403C2">
      <w:pPr>
        <w:spacing w:after="0" w:line="240" w:lineRule="auto"/>
      </w:pPr>
      <w:r>
        <w:separator/>
      </w:r>
    </w:p>
  </w:footnote>
  <w:footnote w:type="continuationSeparator" w:id="0">
    <w:p w:rsidR="00FE77C9" w:rsidRDefault="00FE77C9" w:rsidP="00D4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7E61"/>
    <w:multiLevelType w:val="hybridMultilevel"/>
    <w:tmpl w:val="2E2E02B2"/>
    <w:lvl w:ilvl="0" w:tplc="3306F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F"/>
    <w:rsid w:val="000545BD"/>
    <w:rsid w:val="002D446E"/>
    <w:rsid w:val="003E2C8E"/>
    <w:rsid w:val="005F343A"/>
    <w:rsid w:val="00651F95"/>
    <w:rsid w:val="007207D8"/>
    <w:rsid w:val="007435DC"/>
    <w:rsid w:val="00800118"/>
    <w:rsid w:val="00856FC9"/>
    <w:rsid w:val="008A0F64"/>
    <w:rsid w:val="00A71889"/>
    <w:rsid w:val="00B0536B"/>
    <w:rsid w:val="00BC63BC"/>
    <w:rsid w:val="00C161E3"/>
    <w:rsid w:val="00CF74B0"/>
    <w:rsid w:val="00D403C2"/>
    <w:rsid w:val="00DB2F02"/>
    <w:rsid w:val="00E1606F"/>
    <w:rsid w:val="00EB51BA"/>
    <w:rsid w:val="00EB6538"/>
    <w:rsid w:val="00EB733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C2"/>
  </w:style>
  <w:style w:type="paragraph" w:styleId="a6">
    <w:name w:val="footer"/>
    <w:basedOn w:val="a"/>
    <w:link w:val="a7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C2"/>
  </w:style>
  <w:style w:type="paragraph" w:styleId="a8">
    <w:name w:val="Balloon Text"/>
    <w:basedOn w:val="a"/>
    <w:link w:val="a9"/>
    <w:uiPriority w:val="99"/>
    <w:semiHidden/>
    <w:unhideWhenUsed/>
    <w:rsid w:val="00B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C2"/>
  </w:style>
  <w:style w:type="paragraph" w:styleId="a6">
    <w:name w:val="footer"/>
    <w:basedOn w:val="a"/>
    <w:link w:val="a7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C2"/>
  </w:style>
  <w:style w:type="paragraph" w:styleId="a8">
    <w:name w:val="Balloon Text"/>
    <w:basedOn w:val="a"/>
    <w:link w:val="a9"/>
    <w:uiPriority w:val="99"/>
    <w:semiHidden/>
    <w:unhideWhenUsed/>
    <w:rsid w:val="00B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65BB280B3E814858931E839C73BCD6C3993B0E4FE74F0i8xE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DD0E645680128B126BEBCB0ADDE91508653BE85BAE814858931E839C73BCD6C3993B0E4FE70F1i8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DD0E645680128B126BEBCB0ADDE9150865BB280B3E814858931E839C73BCD6C3993B0E4FE74F0i8x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DD0E645680128B126BEBCB0ADDE9150865BB280B3E814858931E839iCx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DD0E645680128B126BEBCB0ADDE9150875BBE85B2E814858931E839iCx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13888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Халимов</dc:creator>
  <cp:lastModifiedBy>Юлия Витальевна Хайбуллина</cp:lastModifiedBy>
  <cp:revision>2</cp:revision>
  <cp:lastPrinted>2022-09-07T09:43:00Z</cp:lastPrinted>
  <dcterms:created xsi:type="dcterms:W3CDTF">2022-09-08T09:17:00Z</dcterms:created>
  <dcterms:modified xsi:type="dcterms:W3CDTF">2022-09-08T09:17:00Z</dcterms:modified>
</cp:coreProperties>
</file>