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spacing w:before="3"/>
        <w:rPr>
          <w:sz w:val="42"/>
        </w:rPr>
      </w:pPr>
    </w:p>
    <w:p w:rsidR="00A4087C" w:rsidRDefault="00C65864">
      <w:pPr>
        <w:pStyle w:val="110"/>
        <w:spacing w:before="0"/>
        <w:ind w:left="1078" w:right="897"/>
        <w:jc w:val="center"/>
      </w:pPr>
      <w:r>
        <w:t>РАБОЧАЯ ПРОГРАММА ПРОФЕССИОНАЛЬНОГО МОДУЛЯ</w:t>
      </w:r>
    </w:p>
    <w:p w:rsidR="00A4087C" w:rsidRDefault="00C65864">
      <w:pPr>
        <w:spacing w:before="164"/>
        <w:ind w:left="1443" w:right="1332"/>
        <w:jc w:val="center"/>
        <w:rPr>
          <w:b/>
          <w:sz w:val="28"/>
        </w:rPr>
      </w:pPr>
      <w:r>
        <w:rPr>
          <w:b/>
          <w:sz w:val="28"/>
        </w:rPr>
        <w:t>ПМ.02 «Транспортировка грузов и перевозка пассажиров»</w:t>
      </w:r>
    </w:p>
    <w:p w:rsidR="00A4087C" w:rsidRDefault="00C65864">
      <w:pPr>
        <w:pStyle w:val="a3"/>
        <w:spacing w:before="155"/>
        <w:ind w:left="1443" w:right="1257"/>
        <w:jc w:val="center"/>
      </w:pPr>
      <w:r>
        <w:t>по профессии 23.01.03 «Автомеханик»</w:t>
      </w: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C65864" w:rsidRDefault="00C65864">
      <w:pPr>
        <w:pStyle w:val="a3"/>
        <w:rPr>
          <w:sz w:val="30"/>
        </w:rPr>
      </w:pPr>
    </w:p>
    <w:p w:rsidR="00A4087C" w:rsidRDefault="00A4087C">
      <w:pPr>
        <w:pStyle w:val="a3"/>
        <w:rPr>
          <w:sz w:val="26"/>
        </w:rPr>
      </w:pPr>
    </w:p>
    <w:p w:rsidR="00A4087C" w:rsidRDefault="008B5FCA">
      <w:pPr>
        <w:ind w:left="1443" w:right="829"/>
        <w:jc w:val="center"/>
        <w:rPr>
          <w:sz w:val="24"/>
        </w:rPr>
      </w:pPr>
      <w:r>
        <w:rPr>
          <w:sz w:val="24"/>
        </w:rPr>
        <w:t>201</w:t>
      </w:r>
      <w:r w:rsidRPr="000C471B">
        <w:rPr>
          <w:sz w:val="24"/>
        </w:rPr>
        <w:t>9</w:t>
      </w:r>
      <w:r w:rsidR="00C65864">
        <w:rPr>
          <w:sz w:val="24"/>
        </w:rPr>
        <w:t>г.</w:t>
      </w:r>
    </w:p>
    <w:p w:rsidR="00A4087C" w:rsidRDefault="00A4087C">
      <w:pPr>
        <w:jc w:val="center"/>
        <w:rPr>
          <w:sz w:val="24"/>
        </w:rPr>
        <w:sectPr w:rsidR="00A4087C">
          <w:type w:val="continuous"/>
          <w:pgSz w:w="11910" w:h="16850"/>
          <w:pgMar w:top="1060" w:right="740" w:bottom="280" w:left="860" w:header="720" w:footer="720" w:gutter="0"/>
          <w:cols w:space="720"/>
        </w:sectPr>
      </w:pPr>
    </w:p>
    <w:p w:rsidR="00C65864" w:rsidRPr="00D63A91" w:rsidRDefault="00C65864" w:rsidP="00C6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Рабочая </w:t>
      </w:r>
      <w:r w:rsidRPr="00D63A91">
        <w:rPr>
          <w:bCs/>
          <w:sz w:val="24"/>
          <w:szCs w:val="24"/>
        </w:rPr>
        <w:t>программа профессионального модуля разработана на основе федерального гос</w:t>
      </w:r>
      <w:r>
        <w:rPr>
          <w:bCs/>
          <w:sz w:val="24"/>
          <w:szCs w:val="24"/>
        </w:rPr>
        <w:t>у</w:t>
      </w:r>
      <w:r w:rsidRPr="00D63A91">
        <w:rPr>
          <w:bCs/>
          <w:sz w:val="24"/>
          <w:szCs w:val="24"/>
        </w:rPr>
        <w:t>дарственного образовательного стандарта, утвержденного приказом Министерства обр</w:t>
      </w:r>
      <w:r w:rsidR="005D19C5">
        <w:rPr>
          <w:bCs/>
          <w:sz w:val="24"/>
          <w:szCs w:val="24"/>
        </w:rPr>
        <w:t>о</w:t>
      </w:r>
      <w:r w:rsidRPr="00D63A91">
        <w:rPr>
          <w:bCs/>
          <w:sz w:val="24"/>
          <w:szCs w:val="24"/>
        </w:rPr>
        <w:t>зования и науки Российской Федерации от «20» мая 2010 г.№555    (далее – ФГОС) по  профессии</w:t>
      </w:r>
      <w:r>
        <w:rPr>
          <w:bCs/>
          <w:sz w:val="24"/>
          <w:szCs w:val="24"/>
        </w:rPr>
        <w:t xml:space="preserve"> </w:t>
      </w:r>
      <w:r w:rsidRPr="00D63A91">
        <w:rPr>
          <w:bCs/>
          <w:sz w:val="24"/>
          <w:szCs w:val="24"/>
        </w:rPr>
        <w:t xml:space="preserve">среднего  профессионального образования (далее – СПО) </w:t>
      </w:r>
      <w:r w:rsidRPr="00D63A91">
        <w:rPr>
          <w:b/>
          <w:bCs/>
          <w:sz w:val="24"/>
          <w:szCs w:val="24"/>
        </w:rPr>
        <w:t>23.01.03 «Автомеханик»</w:t>
      </w:r>
    </w:p>
    <w:p w:rsidR="00C65864" w:rsidRPr="00D63A91" w:rsidRDefault="00C65864" w:rsidP="00C6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4"/>
          <w:szCs w:val="24"/>
        </w:rPr>
      </w:pPr>
      <w:r w:rsidRPr="00D63A91">
        <w:rPr>
          <w:b/>
          <w:bCs/>
          <w:sz w:val="24"/>
          <w:szCs w:val="24"/>
        </w:rPr>
        <w:t>Организация-разработчик: ГБПОУ Уфимский художественно промышленный колледж</w:t>
      </w:r>
    </w:p>
    <w:p w:rsidR="00C65864" w:rsidRPr="00D63A91" w:rsidRDefault="00C65864" w:rsidP="00C6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  <w:r w:rsidRPr="00D63A91">
        <w:rPr>
          <w:b/>
          <w:bCs/>
          <w:sz w:val="24"/>
          <w:szCs w:val="24"/>
        </w:rPr>
        <w:t>Разработчики</w:t>
      </w:r>
      <w:r w:rsidRPr="00D63A91">
        <w:rPr>
          <w:bCs/>
          <w:sz w:val="24"/>
          <w:szCs w:val="24"/>
        </w:rPr>
        <w:t>:</w:t>
      </w:r>
    </w:p>
    <w:p w:rsidR="00C65864" w:rsidRPr="008B5FCA" w:rsidRDefault="00C65864" w:rsidP="00C6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u w:val="single"/>
        </w:rPr>
        <w:t xml:space="preserve">Салимгареев Салават </w:t>
      </w:r>
      <w:proofErr w:type="spellStart"/>
      <w:r>
        <w:rPr>
          <w:bCs/>
          <w:sz w:val="24"/>
          <w:szCs w:val="24"/>
          <w:u w:val="single"/>
        </w:rPr>
        <w:t>Рузатович</w:t>
      </w:r>
      <w:proofErr w:type="spellEnd"/>
      <w:r>
        <w:rPr>
          <w:bCs/>
          <w:sz w:val="24"/>
          <w:szCs w:val="24"/>
          <w:u w:val="single"/>
        </w:rPr>
        <w:t>,</w:t>
      </w:r>
      <w:r w:rsidRPr="00CE73CF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препода</w:t>
      </w:r>
      <w:r w:rsidRPr="00D63A91">
        <w:rPr>
          <w:bCs/>
          <w:sz w:val="24"/>
          <w:szCs w:val="24"/>
          <w:u w:val="single"/>
        </w:rPr>
        <w:t>ватель</w:t>
      </w:r>
    </w:p>
    <w:p w:rsidR="00C65864" w:rsidRPr="00D63A91" w:rsidRDefault="00C65864" w:rsidP="00C6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  <w:vertAlign w:val="superscript"/>
        </w:rPr>
      </w:pPr>
    </w:p>
    <w:p w:rsidR="00C65864" w:rsidRDefault="00C65864" w:rsidP="00C6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:rsidR="00ED3EEF" w:rsidRPr="00ED3EEF" w:rsidRDefault="00ED3EEF" w:rsidP="00ED3EEF">
      <w:pPr>
        <w:widowControl/>
        <w:autoSpaceDE/>
        <w:autoSpaceDN/>
        <w:rPr>
          <w:sz w:val="28"/>
          <w:szCs w:val="28"/>
          <w:lang w:bidi="ar-SA"/>
        </w:rPr>
      </w:pPr>
      <w:proofErr w:type="gramStart"/>
      <w:r w:rsidRPr="00ED3EEF">
        <w:rPr>
          <w:sz w:val="28"/>
          <w:szCs w:val="28"/>
          <w:lang w:bidi="ar-SA"/>
        </w:rPr>
        <w:t>Утверждена</w:t>
      </w:r>
      <w:proofErr w:type="gramEnd"/>
      <w:r w:rsidRPr="00ED3EEF">
        <w:rPr>
          <w:sz w:val="28"/>
          <w:szCs w:val="28"/>
          <w:lang w:bidi="ar-SA"/>
        </w:rPr>
        <w:t xml:space="preserve"> на заседании методического совета ГБПОУ УХПК</w:t>
      </w:r>
    </w:p>
    <w:p w:rsidR="00A4087C" w:rsidRDefault="00ED3EEF" w:rsidP="00ED3EEF">
      <w:pPr>
        <w:spacing w:line="360" w:lineRule="auto"/>
        <w:sectPr w:rsidR="00A4087C">
          <w:footerReference w:type="default" r:id="rId8"/>
          <w:pgSz w:w="11910" w:h="16850"/>
          <w:pgMar w:top="1060" w:right="740" w:bottom="1240" w:left="860" w:header="0" w:footer="1056" w:gutter="0"/>
          <w:pgNumType w:start="2"/>
          <w:cols w:space="720"/>
        </w:sectPr>
      </w:pPr>
      <w:r w:rsidRPr="00ED3EEF">
        <w:rPr>
          <w:sz w:val="28"/>
          <w:szCs w:val="28"/>
          <w:lang w:bidi="ar-SA"/>
        </w:rPr>
        <w:t>Протокол № 1  от «30» августа 2019 г</w:t>
      </w:r>
      <w:r>
        <w:rPr>
          <w:rFonts w:eastAsia="Calibri"/>
          <w:sz w:val="24"/>
          <w:szCs w:val="24"/>
        </w:rPr>
        <w:t>.</w:t>
      </w:r>
    </w:p>
    <w:p w:rsidR="00A4087C" w:rsidRDefault="00C65864">
      <w:pPr>
        <w:pStyle w:val="110"/>
        <w:spacing w:before="75"/>
        <w:ind w:left="1443" w:right="1328"/>
        <w:jc w:val="center"/>
      </w:pPr>
      <w:r>
        <w:lastRenderedPageBreak/>
        <w:t>СОДЕРЖАНИЕ</w:t>
      </w:r>
    </w:p>
    <w:p w:rsidR="00A4087C" w:rsidRDefault="00A4087C">
      <w:pPr>
        <w:pStyle w:val="a3"/>
        <w:rPr>
          <w:b/>
          <w:sz w:val="30"/>
        </w:rPr>
      </w:pPr>
    </w:p>
    <w:p w:rsidR="00A4087C" w:rsidRDefault="00A4087C">
      <w:pPr>
        <w:pStyle w:val="a3"/>
        <w:spacing w:before="10"/>
        <w:rPr>
          <w:b/>
          <w:sz w:val="25"/>
        </w:rPr>
      </w:pPr>
    </w:p>
    <w:p w:rsidR="00A4087C" w:rsidRDefault="003F07CF" w:rsidP="00C0314E">
      <w:pPr>
        <w:pStyle w:val="a4"/>
        <w:numPr>
          <w:ilvl w:val="0"/>
          <w:numId w:val="14"/>
        </w:numPr>
        <w:tabs>
          <w:tab w:val="left" w:pos="501"/>
        </w:tabs>
        <w:ind w:hanging="280"/>
        <w:rPr>
          <w:b/>
          <w:sz w:val="28"/>
        </w:rPr>
      </w:pPr>
      <w:hyperlink w:anchor="_bookmark0" w:history="1">
        <w:r w:rsidR="00C65864">
          <w:rPr>
            <w:b/>
            <w:sz w:val="28"/>
          </w:rPr>
          <w:t>ПАСПОРТ РАБОЧЕЙ ПРОГРАММЫ</w:t>
        </w:r>
        <w:r w:rsidR="00C65864">
          <w:rPr>
            <w:b/>
            <w:spacing w:val="-4"/>
            <w:sz w:val="28"/>
          </w:rPr>
          <w:t xml:space="preserve"> </w:t>
        </w:r>
        <w:proofErr w:type="gramStart"/>
        <w:r w:rsidR="00C65864">
          <w:rPr>
            <w:b/>
            <w:sz w:val="28"/>
          </w:rPr>
          <w:t>ПРОФЕССИОНАЛЬНОГО</w:t>
        </w:r>
        <w:proofErr w:type="gramEnd"/>
      </w:hyperlink>
    </w:p>
    <w:sdt>
      <w:sdtPr>
        <w:id w:val="6013172"/>
        <w:docPartObj>
          <w:docPartGallery w:val="Table of Contents"/>
          <w:docPartUnique/>
        </w:docPartObj>
      </w:sdtPr>
      <w:sdtEndPr/>
      <w:sdtContent>
        <w:p w:rsidR="00A4087C" w:rsidRDefault="003F07CF">
          <w:pPr>
            <w:pStyle w:val="11"/>
            <w:tabs>
              <w:tab w:val="right" w:pos="9973"/>
            </w:tabs>
            <w:rPr>
              <w:sz w:val="24"/>
            </w:rPr>
          </w:pPr>
          <w:hyperlink w:anchor="_bookmark0" w:history="1">
            <w:r w:rsidR="00C65864">
              <w:t>МОДУЛЯ</w:t>
            </w:r>
            <w:r w:rsidR="00C65864">
              <w:tab/>
            </w:r>
            <w:r w:rsidR="00064251">
              <w:t xml:space="preserve">           </w:t>
            </w:r>
            <w:r w:rsidR="00C65864">
              <w:rPr>
                <w:sz w:val="24"/>
              </w:rPr>
              <w:t>4</w:t>
            </w:r>
          </w:hyperlink>
        </w:p>
        <w:p w:rsidR="00A4087C" w:rsidRDefault="003F07CF" w:rsidP="00C0314E">
          <w:pPr>
            <w:pStyle w:val="11"/>
            <w:numPr>
              <w:ilvl w:val="0"/>
              <w:numId w:val="14"/>
            </w:numPr>
            <w:tabs>
              <w:tab w:val="left" w:pos="501"/>
              <w:tab w:val="right" w:pos="10028"/>
            </w:tabs>
            <w:spacing w:before="162"/>
            <w:ind w:hanging="280"/>
            <w:rPr>
              <w:sz w:val="24"/>
            </w:rPr>
          </w:pPr>
          <w:hyperlink w:anchor="_bookmark1" w:history="1">
            <w:r w:rsidR="00C65864">
              <w:t>РЕЗУЛЬТАТЫ ОСВОЕНИЯ</w:t>
            </w:r>
            <w:r w:rsidR="00C65864">
              <w:rPr>
                <w:spacing w:val="-5"/>
              </w:rPr>
              <w:t xml:space="preserve"> </w:t>
            </w:r>
            <w:r w:rsidR="00C65864">
              <w:t>ПРОФЕССИОНАЛЬНОГО МОДУЛЯ</w:t>
            </w:r>
            <w:r w:rsidR="00C65864">
              <w:tab/>
            </w:r>
            <w:r w:rsidR="00C65864">
              <w:rPr>
                <w:sz w:val="24"/>
              </w:rPr>
              <w:t>8</w:t>
            </w:r>
          </w:hyperlink>
        </w:p>
        <w:p w:rsidR="00A4087C" w:rsidRDefault="003F07CF" w:rsidP="00C0314E">
          <w:pPr>
            <w:pStyle w:val="11"/>
            <w:numPr>
              <w:ilvl w:val="0"/>
              <w:numId w:val="14"/>
            </w:numPr>
            <w:tabs>
              <w:tab w:val="left" w:pos="501"/>
              <w:tab w:val="right" w:pos="10034"/>
            </w:tabs>
            <w:ind w:hanging="280"/>
          </w:pPr>
          <w:hyperlink w:anchor="_bookmark2" w:history="1">
            <w:r w:rsidR="00C65864">
              <w:t>СТРУКТУРА И СОДЕРЖАНИЕ</w:t>
            </w:r>
            <w:r w:rsidR="00C65864">
              <w:rPr>
                <w:spacing w:val="-9"/>
              </w:rPr>
              <w:t xml:space="preserve"> </w:t>
            </w:r>
            <w:r w:rsidR="00C65864">
              <w:t>ПРОФЕССИОНАЛЬНОГО</w:t>
            </w:r>
            <w:r w:rsidR="00C65864">
              <w:rPr>
                <w:spacing w:val="-2"/>
              </w:rPr>
              <w:t xml:space="preserve"> </w:t>
            </w:r>
            <w:r w:rsidR="00C65864">
              <w:t>МОДУЛЯ</w:t>
            </w:r>
            <w:r w:rsidR="00C65864">
              <w:tab/>
              <w:t>9</w:t>
            </w:r>
          </w:hyperlink>
        </w:p>
        <w:p w:rsidR="00A4087C" w:rsidRDefault="003F07CF" w:rsidP="00C0314E">
          <w:pPr>
            <w:pStyle w:val="11"/>
            <w:numPr>
              <w:ilvl w:val="0"/>
              <w:numId w:val="14"/>
            </w:numPr>
            <w:tabs>
              <w:tab w:val="left" w:pos="501"/>
              <w:tab w:val="right" w:pos="10139"/>
            </w:tabs>
            <w:spacing w:before="160"/>
            <w:ind w:hanging="280"/>
          </w:pPr>
          <w:hyperlink w:anchor="_bookmark3" w:history="1">
            <w:r w:rsidR="00C65864">
              <w:t>УСЛОВИЯ РЕАЛИЗАЦИИ</w:t>
            </w:r>
            <w:r w:rsidR="00C65864">
              <w:rPr>
                <w:spacing w:val="-3"/>
              </w:rPr>
              <w:t xml:space="preserve"> </w:t>
            </w:r>
            <w:r w:rsidR="00C65864">
              <w:t>ПРОФЕССИОНАЛЬНОГО</w:t>
            </w:r>
            <w:r w:rsidR="00C65864">
              <w:rPr>
                <w:spacing w:val="-1"/>
              </w:rPr>
              <w:t xml:space="preserve"> </w:t>
            </w:r>
            <w:r w:rsidR="00C65864">
              <w:t>МОДУЛЯ</w:t>
            </w:r>
          </w:hyperlink>
          <w:r w:rsidR="007F3AB7">
            <w:tab/>
            <w:t>2</w:t>
          </w:r>
          <w:r w:rsidR="007F3AB7">
            <w:rPr>
              <w:lang w:val="en-US"/>
            </w:rPr>
            <w:t>8</w:t>
          </w:r>
        </w:p>
        <w:p w:rsidR="00A4087C" w:rsidRPr="007F3AB7" w:rsidRDefault="00C65864">
          <w:pPr>
            <w:pStyle w:val="11"/>
            <w:tabs>
              <w:tab w:val="right" w:pos="10096"/>
            </w:tabs>
          </w:pPr>
          <w:r>
            <w:t>5.СИСТЕМА ОЦЕНКИ РЕЗУЛЬТАТОВ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 w:rsidR="007F3AB7">
            <w:t>РАБОЧЕЙ</w:t>
          </w:r>
          <w:r w:rsidR="007F3AB7">
            <w:tab/>
            <w:t xml:space="preserve">    3</w:t>
          </w:r>
          <w:r w:rsidR="007F3AB7" w:rsidRPr="007F3AB7">
            <w:t>2</w:t>
          </w:r>
        </w:p>
        <w:p w:rsidR="00A4087C" w:rsidRDefault="00C65864">
          <w:pPr>
            <w:pStyle w:val="11"/>
            <w:spacing w:before="2" w:line="322" w:lineRule="exact"/>
          </w:pPr>
          <w:r>
            <w:t>ПРОГРАММЫ</w:t>
          </w:r>
        </w:p>
        <w:p w:rsidR="00A4087C" w:rsidRDefault="003F07CF">
          <w:pPr>
            <w:pStyle w:val="11"/>
            <w:tabs>
              <w:tab w:val="right" w:pos="10115"/>
            </w:tabs>
          </w:pPr>
        </w:p>
      </w:sdtContent>
    </w:sdt>
    <w:p w:rsidR="00A4087C" w:rsidRDefault="00A4087C">
      <w:pPr>
        <w:sectPr w:rsidR="00A4087C">
          <w:pgSz w:w="11910" w:h="16850"/>
          <w:pgMar w:top="1540" w:right="740" w:bottom="1240" w:left="860" w:header="0" w:footer="1056" w:gutter="0"/>
          <w:cols w:space="720"/>
        </w:sectPr>
      </w:pPr>
    </w:p>
    <w:p w:rsidR="00A4087C" w:rsidRDefault="00C65864">
      <w:pPr>
        <w:pStyle w:val="a4"/>
        <w:numPr>
          <w:ilvl w:val="0"/>
          <w:numId w:val="1"/>
        </w:numPr>
        <w:tabs>
          <w:tab w:val="left" w:pos="1065"/>
        </w:tabs>
        <w:spacing w:before="69" w:line="242" w:lineRule="auto"/>
        <w:ind w:right="672" w:hanging="3778"/>
        <w:jc w:val="left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lastRenderedPageBreak/>
        <w:t>ПАСПОРТ РАБОЧЕЙ ПРОГРАММЫ ПРОФЕССИОНАЛЬНОГО МОДУЛЯ</w:t>
      </w:r>
    </w:p>
    <w:p w:rsidR="00A4087C" w:rsidRDefault="00C65864">
      <w:pPr>
        <w:spacing w:line="318" w:lineRule="exact"/>
        <w:ind w:left="1010"/>
        <w:rPr>
          <w:b/>
          <w:sz w:val="28"/>
        </w:rPr>
      </w:pPr>
      <w:r>
        <w:rPr>
          <w:b/>
          <w:sz w:val="28"/>
        </w:rPr>
        <w:t>ТРАНСПОРТИРОВКА ГРУЗОВ И ПЕРЕВОЗКА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ПАССАЖИРОВ</w:t>
      </w:r>
    </w:p>
    <w:p w:rsidR="00A4087C" w:rsidRDefault="00A4087C">
      <w:pPr>
        <w:pStyle w:val="a3"/>
        <w:rPr>
          <w:b/>
          <w:sz w:val="30"/>
        </w:rPr>
      </w:pPr>
    </w:p>
    <w:p w:rsidR="00A4087C" w:rsidRDefault="00C65864" w:rsidP="00C0314E">
      <w:pPr>
        <w:pStyle w:val="a4"/>
        <w:numPr>
          <w:ilvl w:val="1"/>
          <w:numId w:val="13"/>
        </w:numPr>
        <w:tabs>
          <w:tab w:val="left" w:pos="713"/>
        </w:tabs>
        <w:spacing w:before="217"/>
        <w:ind w:hanging="49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программы</w:t>
      </w:r>
    </w:p>
    <w:p w:rsidR="00A4087C" w:rsidRDefault="00A4087C">
      <w:pPr>
        <w:pStyle w:val="a3"/>
        <w:spacing w:before="8"/>
        <w:rPr>
          <w:b/>
          <w:sz w:val="32"/>
        </w:rPr>
      </w:pPr>
    </w:p>
    <w:p w:rsidR="00A4087C" w:rsidRDefault="00C65864">
      <w:pPr>
        <w:pStyle w:val="a3"/>
        <w:tabs>
          <w:tab w:val="left" w:pos="5650"/>
        </w:tabs>
        <w:spacing w:line="362" w:lineRule="auto"/>
        <w:ind w:left="220" w:right="105" w:firstLine="790"/>
      </w:pPr>
      <w:r>
        <w:t>Рабочая программа профессионального модуля «Транспортировка грузов и перевозка   пассажиров»</w:t>
      </w:r>
      <w:r>
        <w:rPr>
          <w:spacing w:val="47"/>
        </w:rPr>
        <w:t xml:space="preserve"> </w:t>
      </w:r>
      <w:r>
        <w:t xml:space="preserve">является </w:t>
      </w:r>
      <w:r>
        <w:rPr>
          <w:spacing w:val="22"/>
        </w:rPr>
        <w:t xml:space="preserve"> </w:t>
      </w:r>
      <w:r>
        <w:t>частью</w:t>
      </w:r>
      <w:r>
        <w:tab/>
        <w:t>основной программы по</w:t>
      </w:r>
      <w:r>
        <w:rPr>
          <w:spacing w:val="-7"/>
        </w:rPr>
        <w:t xml:space="preserve"> </w:t>
      </w:r>
      <w:r>
        <w:t>профессии</w:t>
      </w:r>
    </w:p>
    <w:p w:rsidR="00A4087C" w:rsidRDefault="00C65864">
      <w:pPr>
        <w:pStyle w:val="a3"/>
        <w:spacing w:line="360" w:lineRule="auto"/>
        <w:ind w:left="220" w:right="109"/>
        <w:jc w:val="both"/>
      </w:pPr>
      <w:r>
        <w:t>«23.01.03 Автомеханик» в части освоения основного вида профессиональной деятельности (ВПД): транспортировка грузов и перевозка пассажиров и соответствующих профессиональных компетенций (ПК):</w:t>
      </w:r>
    </w:p>
    <w:p w:rsidR="00A4087C" w:rsidRDefault="00C65864" w:rsidP="00C0314E">
      <w:pPr>
        <w:pStyle w:val="a4"/>
        <w:numPr>
          <w:ilvl w:val="2"/>
          <w:numId w:val="13"/>
        </w:numPr>
        <w:tabs>
          <w:tab w:val="left" w:pos="1301"/>
        </w:tabs>
        <w:rPr>
          <w:sz w:val="28"/>
        </w:rPr>
      </w:pPr>
      <w:r>
        <w:rPr>
          <w:sz w:val="28"/>
        </w:rPr>
        <w:t>Управлять автомобилями категорий «В» и</w:t>
      </w:r>
      <w:r>
        <w:rPr>
          <w:spacing w:val="-8"/>
          <w:sz w:val="28"/>
        </w:rPr>
        <w:t xml:space="preserve"> </w:t>
      </w:r>
      <w:r>
        <w:rPr>
          <w:sz w:val="28"/>
        </w:rPr>
        <w:t>«С».</w:t>
      </w:r>
    </w:p>
    <w:p w:rsidR="00A4087C" w:rsidRDefault="00C65864" w:rsidP="00C0314E">
      <w:pPr>
        <w:pStyle w:val="a4"/>
        <w:numPr>
          <w:ilvl w:val="2"/>
          <w:numId w:val="13"/>
        </w:numPr>
        <w:tabs>
          <w:tab w:val="left" w:pos="1301"/>
        </w:tabs>
        <w:spacing w:before="157"/>
        <w:rPr>
          <w:sz w:val="28"/>
        </w:rPr>
      </w:pPr>
      <w:r>
        <w:rPr>
          <w:sz w:val="28"/>
        </w:rPr>
        <w:t>Выполнять работы по транспортировке грузов и перевозке</w:t>
      </w:r>
      <w:r>
        <w:rPr>
          <w:spacing w:val="-17"/>
          <w:sz w:val="28"/>
        </w:rPr>
        <w:t xml:space="preserve"> </w:t>
      </w:r>
      <w:r>
        <w:rPr>
          <w:sz w:val="28"/>
        </w:rPr>
        <w:t>пассажиров.</w:t>
      </w:r>
    </w:p>
    <w:p w:rsidR="00A4087C" w:rsidRDefault="00C65864" w:rsidP="00C0314E">
      <w:pPr>
        <w:pStyle w:val="a4"/>
        <w:numPr>
          <w:ilvl w:val="2"/>
          <w:numId w:val="13"/>
        </w:numPr>
        <w:tabs>
          <w:tab w:val="left" w:pos="1301"/>
        </w:tabs>
        <w:spacing w:before="160" w:line="360" w:lineRule="auto"/>
        <w:ind w:right="113"/>
        <w:rPr>
          <w:sz w:val="28"/>
        </w:rPr>
      </w:pPr>
      <w:r>
        <w:rPr>
          <w:sz w:val="28"/>
        </w:rPr>
        <w:t>Осуществлять техническое обслуживание транспортных 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>ути следования.</w:t>
      </w:r>
    </w:p>
    <w:p w:rsidR="00A4087C" w:rsidRDefault="00C65864" w:rsidP="00C0314E">
      <w:pPr>
        <w:pStyle w:val="a4"/>
        <w:numPr>
          <w:ilvl w:val="2"/>
          <w:numId w:val="13"/>
        </w:numPr>
        <w:tabs>
          <w:tab w:val="left" w:pos="1301"/>
        </w:tabs>
        <w:spacing w:before="2" w:line="360" w:lineRule="auto"/>
        <w:ind w:right="111"/>
        <w:rPr>
          <w:sz w:val="28"/>
        </w:rPr>
      </w:pPr>
      <w:r>
        <w:rPr>
          <w:sz w:val="28"/>
        </w:rPr>
        <w:t>Устранять мелкие неисправности, возникающие во время эксплуатации транспортных средств.</w:t>
      </w:r>
    </w:p>
    <w:p w:rsidR="00A4087C" w:rsidRDefault="00C65864" w:rsidP="00C0314E">
      <w:pPr>
        <w:pStyle w:val="a4"/>
        <w:numPr>
          <w:ilvl w:val="2"/>
          <w:numId w:val="13"/>
        </w:numPr>
        <w:tabs>
          <w:tab w:val="left" w:pos="1301"/>
        </w:tabs>
        <w:spacing w:line="321" w:lineRule="exact"/>
        <w:rPr>
          <w:sz w:val="28"/>
        </w:rPr>
      </w:pPr>
      <w:r>
        <w:rPr>
          <w:sz w:val="28"/>
        </w:rPr>
        <w:t>Работать с документацией установленной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A4087C" w:rsidRDefault="00C65864" w:rsidP="00C0314E">
      <w:pPr>
        <w:pStyle w:val="a4"/>
        <w:numPr>
          <w:ilvl w:val="2"/>
          <w:numId w:val="13"/>
        </w:numPr>
        <w:tabs>
          <w:tab w:val="left" w:pos="1301"/>
          <w:tab w:val="left" w:pos="2997"/>
          <w:tab w:val="left" w:pos="5357"/>
          <w:tab w:val="left" w:pos="7307"/>
          <w:tab w:val="left" w:pos="7981"/>
          <w:tab w:val="left" w:pos="9054"/>
        </w:tabs>
        <w:spacing w:before="160" w:line="360" w:lineRule="auto"/>
        <w:ind w:right="102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первоочередные</w:t>
      </w:r>
      <w:r>
        <w:rPr>
          <w:sz w:val="28"/>
        </w:rPr>
        <w:tab/>
        <w:t>мероприятия</w:t>
      </w:r>
      <w:r>
        <w:rPr>
          <w:sz w:val="28"/>
        </w:rPr>
        <w:tab/>
        <w:t>на</w:t>
      </w:r>
      <w:r>
        <w:rPr>
          <w:sz w:val="28"/>
        </w:rPr>
        <w:tab/>
        <w:t>месте</w:t>
      </w:r>
      <w:r>
        <w:rPr>
          <w:sz w:val="28"/>
        </w:rPr>
        <w:tab/>
        <w:t>дорожн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транспортного происшествия.</w:t>
      </w:r>
    </w:p>
    <w:p w:rsidR="00A4087C" w:rsidRDefault="00C65864">
      <w:pPr>
        <w:pStyle w:val="a3"/>
        <w:spacing w:before="1" w:line="360" w:lineRule="auto"/>
        <w:ind w:left="220" w:right="109" w:firstLine="720"/>
        <w:jc w:val="both"/>
      </w:pPr>
      <w: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при наличии среднего (полного) общего образования.</w:t>
      </w:r>
    </w:p>
    <w:p w:rsidR="00A4087C" w:rsidRDefault="00C65864">
      <w:pPr>
        <w:pStyle w:val="a3"/>
        <w:spacing w:line="360" w:lineRule="auto"/>
        <w:ind w:left="220" w:right="111" w:firstLine="720"/>
        <w:jc w:val="both"/>
      </w:pPr>
      <w:r>
        <w:t>Выпускник, освоивший профессиональный модуль, должен обладать профессиональными компетенциями, соответствующими основным видам деятельности водителя автомобилей категории «В» и «С». По окончании профессионального модуля выпускнику присваивается квалификация водителя автомобиля категории «В» и «С».</w:t>
      </w:r>
    </w:p>
    <w:p w:rsidR="00A4087C" w:rsidRDefault="00A4087C">
      <w:pPr>
        <w:spacing w:line="360" w:lineRule="auto"/>
        <w:jc w:val="both"/>
        <w:sectPr w:rsidR="00A4087C">
          <w:pgSz w:w="11910" w:h="16850"/>
          <w:pgMar w:top="1060" w:right="740" w:bottom="1240" w:left="860" w:header="0" w:footer="1056" w:gutter="0"/>
          <w:cols w:space="720"/>
        </w:sectPr>
      </w:pPr>
    </w:p>
    <w:p w:rsidR="00A4087C" w:rsidRDefault="00C65864" w:rsidP="00C0314E">
      <w:pPr>
        <w:pStyle w:val="110"/>
        <w:numPr>
          <w:ilvl w:val="1"/>
          <w:numId w:val="13"/>
        </w:numPr>
        <w:tabs>
          <w:tab w:val="left" w:pos="1421"/>
        </w:tabs>
        <w:ind w:left="1420" w:hanging="492"/>
      </w:pPr>
      <w:r>
        <w:lastRenderedPageBreak/>
        <w:t>Цели и задачи модуля - требования к результатам освоения</w:t>
      </w:r>
      <w:r>
        <w:rPr>
          <w:spacing w:val="-24"/>
        </w:rPr>
        <w:t xml:space="preserve"> </w:t>
      </w:r>
      <w:r>
        <w:t>модуля</w:t>
      </w:r>
    </w:p>
    <w:p w:rsidR="00A4087C" w:rsidRDefault="00A4087C">
      <w:pPr>
        <w:pStyle w:val="a3"/>
        <w:rPr>
          <w:b/>
          <w:sz w:val="30"/>
        </w:rPr>
      </w:pPr>
    </w:p>
    <w:p w:rsidR="00A4087C" w:rsidRDefault="00C65864">
      <w:pPr>
        <w:pStyle w:val="a3"/>
        <w:spacing w:before="196" w:line="360" w:lineRule="auto"/>
        <w:ind w:left="220" w:right="109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A4087C" w:rsidRDefault="00C65864">
      <w:pPr>
        <w:pStyle w:val="110"/>
        <w:spacing w:before="5"/>
        <w:ind w:left="940"/>
      </w:pPr>
      <w:r>
        <w:t>иметь практический опыт: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before="156"/>
        <w:ind w:firstLine="720"/>
        <w:rPr>
          <w:sz w:val="28"/>
        </w:rPr>
      </w:pPr>
      <w:r>
        <w:rPr>
          <w:sz w:val="28"/>
        </w:rPr>
        <w:t>управления автомобилями категорий «В» и</w:t>
      </w:r>
      <w:r>
        <w:rPr>
          <w:spacing w:val="-4"/>
          <w:sz w:val="28"/>
        </w:rPr>
        <w:t xml:space="preserve"> </w:t>
      </w:r>
      <w:r>
        <w:rPr>
          <w:sz w:val="28"/>
        </w:rPr>
        <w:t>«С»</w:t>
      </w:r>
    </w:p>
    <w:p w:rsidR="00A4087C" w:rsidRDefault="00C65864">
      <w:pPr>
        <w:pStyle w:val="110"/>
        <w:spacing w:before="165"/>
        <w:ind w:left="940"/>
      </w:pPr>
      <w:r>
        <w:t>уметь: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before="156"/>
        <w:ind w:firstLine="720"/>
        <w:rPr>
          <w:sz w:val="28"/>
        </w:rPr>
      </w:pPr>
      <w:r>
        <w:rPr>
          <w:sz w:val="28"/>
        </w:rPr>
        <w:t>соблюдать Правила 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23"/>
        </w:tabs>
        <w:spacing w:before="163" w:line="360" w:lineRule="auto"/>
        <w:ind w:right="106" w:firstLine="720"/>
        <w:rPr>
          <w:sz w:val="28"/>
        </w:rPr>
      </w:pPr>
      <w:r>
        <w:rPr>
          <w:sz w:val="28"/>
        </w:rPr>
        <w:t>безопасно управлять транспортными средствами в различных дорожных и метеорологических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line="321" w:lineRule="exact"/>
        <w:ind w:firstLine="720"/>
        <w:rPr>
          <w:sz w:val="28"/>
        </w:rPr>
      </w:pPr>
      <w:r>
        <w:rPr>
          <w:sz w:val="28"/>
        </w:rPr>
        <w:t>уверенно действовать в нештатных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234"/>
        </w:tabs>
        <w:spacing w:before="160" w:line="360" w:lineRule="auto"/>
        <w:ind w:right="112" w:firstLine="720"/>
        <w:jc w:val="both"/>
        <w:rPr>
          <w:sz w:val="28"/>
        </w:rPr>
      </w:pPr>
      <w:r>
        <w:rPr>
          <w:sz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62"/>
        </w:tabs>
        <w:spacing w:before="1" w:line="360" w:lineRule="auto"/>
        <w:ind w:right="115" w:firstLine="720"/>
        <w:rPr>
          <w:sz w:val="28"/>
        </w:rPr>
      </w:pPr>
      <w:r>
        <w:rPr>
          <w:sz w:val="28"/>
        </w:rPr>
        <w:t>выполнять контрольный осмотр транспортных средств перед выездом и при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поездки;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202"/>
        </w:tabs>
        <w:spacing w:line="362" w:lineRule="auto"/>
        <w:ind w:right="106" w:firstLine="720"/>
        <w:rPr>
          <w:sz w:val="28"/>
        </w:rPr>
      </w:pPr>
      <w:r>
        <w:rPr>
          <w:sz w:val="28"/>
        </w:rPr>
        <w:t>заправлять транспортные средства горюче-смазочными материалами и специальными жидкостями с соблюдением 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11"/>
        </w:tabs>
        <w:spacing w:line="360" w:lineRule="auto"/>
        <w:ind w:right="109" w:firstLine="720"/>
        <w:jc w:val="both"/>
        <w:rPr>
          <w:sz w:val="28"/>
        </w:rPr>
      </w:pPr>
      <w:r>
        <w:rPr>
          <w:sz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ind w:firstLine="720"/>
        <w:rPr>
          <w:sz w:val="28"/>
        </w:rPr>
      </w:pPr>
      <w:r>
        <w:rPr>
          <w:sz w:val="28"/>
        </w:rPr>
        <w:t>соблюдать режим труда 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42"/>
        </w:tabs>
        <w:spacing w:before="155" w:line="360" w:lineRule="auto"/>
        <w:ind w:right="103" w:firstLine="720"/>
        <w:rPr>
          <w:sz w:val="28"/>
        </w:rPr>
      </w:pPr>
      <w:r>
        <w:rPr>
          <w:sz w:val="28"/>
        </w:rPr>
        <w:t>обеспечивать прием, размещение, крепление и перевозку грузов, а также безопасную посадку, перевозку и высадку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пассажиров;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line="321" w:lineRule="exact"/>
        <w:ind w:firstLine="720"/>
        <w:rPr>
          <w:sz w:val="28"/>
        </w:rPr>
      </w:pPr>
      <w:r>
        <w:rPr>
          <w:sz w:val="28"/>
        </w:rPr>
        <w:t>получать, оформлять и сдавать путевую и транспортную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документацию;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42"/>
        </w:tabs>
        <w:spacing w:before="161" w:line="362" w:lineRule="auto"/>
        <w:ind w:right="113" w:firstLine="720"/>
        <w:rPr>
          <w:sz w:val="28"/>
        </w:rPr>
      </w:pPr>
      <w:r>
        <w:rPr>
          <w:sz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line="317" w:lineRule="exact"/>
        <w:ind w:firstLine="720"/>
        <w:rPr>
          <w:sz w:val="28"/>
        </w:rPr>
      </w:pPr>
      <w:r>
        <w:rPr>
          <w:sz w:val="28"/>
        </w:rPr>
        <w:t>соблюдать требования по транспортировки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пострадавших;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before="160"/>
        <w:ind w:firstLine="720"/>
        <w:rPr>
          <w:sz w:val="28"/>
        </w:rPr>
      </w:pPr>
      <w:r>
        <w:rPr>
          <w:sz w:val="28"/>
        </w:rPr>
        <w:t>использовать 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пожаротушения.</w:t>
      </w:r>
    </w:p>
    <w:p w:rsidR="00A4087C" w:rsidRDefault="00A4087C">
      <w:pPr>
        <w:rPr>
          <w:sz w:val="28"/>
        </w:rPr>
        <w:sectPr w:rsidR="00A4087C">
          <w:pgSz w:w="11910" w:h="16850"/>
          <w:pgMar w:top="1060" w:right="740" w:bottom="1240" w:left="860" w:header="0" w:footer="1056" w:gutter="0"/>
          <w:cols w:space="720"/>
        </w:sectPr>
      </w:pPr>
    </w:p>
    <w:p w:rsidR="00A4087C" w:rsidRDefault="00C65864">
      <w:pPr>
        <w:pStyle w:val="110"/>
        <w:ind w:left="940"/>
      </w:pPr>
      <w:r>
        <w:lastRenderedPageBreak/>
        <w:t>знать: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295"/>
          <w:tab w:val="left" w:pos="1296"/>
          <w:tab w:val="left" w:pos="2429"/>
          <w:tab w:val="left" w:pos="4774"/>
          <w:tab w:val="left" w:pos="5167"/>
          <w:tab w:val="left" w:pos="6120"/>
          <w:tab w:val="left" w:pos="7678"/>
          <w:tab w:val="left" w:pos="9182"/>
        </w:tabs>
        <w:spacing w:before="159" w:line="360" w:lineRule="auto"/>
        <w:ind w:right="108" w:firstLine="720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движения,</w:t>
      </w:r>
      <w:r>
        <w:rPr>
          <w:sz w:val="28"/>
        </w:rPr>
        <w:tab/>
        <w:t>Правила 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line="321" w:lineRule="exact"/>
        <w:ind w:firstLine="720"/>
        <w:rPr>
          <w:sz w:val="28"/>
        </w:rPr>
      </w:pPr>
      <w:r>
        <w:rPr>
          <w:sz w:val="28"/>
        </w:rPr>
        <w:t>правила эксплуатации транспортных средств;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before="160"/>
        <w:ind w:firstLine="720"/>
        <w:rPr>
          <w:sz w:val="28"/>
        </w:rPr>
      </w:pPr>
      <w:r>
        <w:rPr>
          <w:sz w:val="28"/>
        </w:rPr>
        <w:t>правила перевозки грузов и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пассажиров;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28"/>
        </w:tabs>
        <w:spacing w:before="163" w:line="360" w:lineRule="auto"/>
        <w:ind w:right="111" w:firstLine="720"/>
        <w:jc w:val="both"/>
        <w:rPr>
          <w:sz w:val="28"/>
        </w:rPr>
      </w:pPr>
      <w:r>
        <w:rPr>
          <w:sz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среде в соответствии с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95"/>
        </w:tabs>
        <w:spacing w:line="362" w:lineRule="auto"/>
        <w:ind w:right="112" w:firstLine="720"/>
        <w:rPr>
          <w:sz w:val="28"/>
        </w:rPr>
      </w:pPr>
      <w:r>
        <w:rPr>
          <w:sz w:val="28"/>
        </w:rPr>
        <w:t>назначение, расположение, принцип действия основных механизмов и приборов 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219"/>
        </w:tabs>
        <w:spacing w:line="360" w:lineRule="auto"/>
        <w:ind w:right="111" w:firstLine="720"/>
        <w:rPr>
          <w:sz w:val="28"/>
        </w:rPr>
      </w:pPr>
      <w:r>
        <w:rPr>
          <w:sz w:val="28"/>
        </w:rPr>
        <w:t>правила техники безопасности при проверке технического состояния транспортных средств, проведении погрузочно-разгрузочных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54"/>
        </w:tabs>
        <w:spacing w:line="362" w:lineRule="auto"/>
        <w:ind w:right="114" w:firstLine="720"/>
        <w:rPr>
          <w:sz w:val="28"/>
        </w:rPr>
      </w:pPr>
      <w:r>
        <w:rPr>
          <w:sz w:val="28"/>
        </w:rPr>
        <w:t>порядок выполнения контрольного осмотра транспортных средств перед поездкой и работ по его техническому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обслуживанию;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326"/>
          <w:tab w:val="left" w:pos="1327"/>
          <w:tab w:val="left" w:pos="2698"/>
          <w:tab w:val="left" w:pos="4894"/>
          <w:tab w:val="left" w:pos="5336"/>
          <w:tab w:val="left" w:pos="6674"/>
          <w:tab w:val="left" w:pos="7404"/>
          <w:tab w:val="left" w:pos="8704"/>
        </w:tabs>
        <w:spacing w:line="360" w:lineRule="auto"/>
        <w:ind w:right="112" w:firstLine="720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неисправностей</w:t>
      </w:r>
      <w:r>
        <w:rPr>
          <w:sz w:val="28"/>
        </w:rPr>
        <w:tab/>
        <w:t>и</w:t>
      </w:r>
      <w:r>
        <w:rPr>
          <w:sz w:val="28"/>
        </w:rPr>
        <w:tab/>
        <w:t>условий,</w:t>
      </w:r>
      <w:r>
        <w:rPr>
          <w:sz w:val="28"/>
        </w:rPr>
        <w:tab/>
        <w:t>при</w:t>
      </w:r>
      <w:r>
        <w:rPr>
          <w:sz w:val="28"/>
        </w:rPr>
        <w:tab/>
        <w:t>которых</w:t>
      </w:r>
      <w:r>
        <w:rPr>
          <w:sz w:val="28"/>
        </w:rPr>
        <w:tab/>
      </w:r>
      <w:r>
        <w:rPr>
          <w:spacing w:val="-1"/>
          <w:sz w:val="28"/>
        </w:rPr>
        <w:t xml:space="preserve">запрещается </w:t>
      </w:r>
      <w:r>
        <w:rPr>
          <w:sz w:val="28"/>
        </w:rPr>
        <w:t>эксплуатация транспортных средств или их 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28"/>
        </w:tabs>
        <w:spacing w:line="360" w:lineRule="auto"/>
        <w:ind w:right="111" w:firstLine="720"/>
        <w:rPr>
          <w:sz w:val="28"/>
        </w:rPr>
      </w:pPr>
      <w:r>
        <w:rPr>
          <w:sz w:val="28"/>
        </w:rPr>
        <w:t>приемы устранения неисправностей и выполнения работ по техническому обслуживанию;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ind w:firstLine="720"/>
        <w:rPr>
          <w:sz w:val="28"/>
        </w:rPr>
      </w:pPr>
      <w:r>
        <w:rPr>
          <w:sz w:val="28"/>
        </w:rPr>
        <w:t>правила обращения с эксплуатационными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52"/>
        </w:tabs>
        <w:spacing w:before="149" w:line="360" w:lineRule="auto"/>
        <w:ind w:right="113" w:firstLine="720"/>
        <w:rPr>
          <w:sz w:val="28"/>
        </w:rPr>
      </w:pPr>
      <w:r>
        <w:rPr>
          <w:sz w:val="28"/>
        </w:rPr>
        <w:t>требования, предъявляемые к режиму труда и отдыха, правила и нормы охраны труда и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line="321" w:lineRule="exact"/>
        <w:ind w:firstLine="720"/>
        <w:rPr>
          <w:sz w:val="28"/>
        </w:rPr>
      </w:pPr>
      <w:r>
        <w:rPr>
          <w:sz w:val="28"/>
        </w:rPr>
        <w:t>основы безопасного управления транспортными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before="162"/>
        <w:ind w:firstLine="720"/>
        <w:rPr>
          <w:sz w:val="28"/>
        </w:rPr>
      </w:pPr>
      <w:r>
        <w:rPr>
          <w:sz w:val="28"/>
        </w:rPr>
        <w:t>порядок оформления путевой и товарно-транспортной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before="162"/>
        <w:ind w:firstLine="720"/>
        <w:rPr>
          <w:sz w:val="28"/>
        </w:rPr>
      </w:pPr>
      <w:r>
        <w:rPr>
          <w:sz w:val="28"/>
        </w:rPr>
        <w:t>порядок действий водителя в нештатных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35"/>
        </w:tabs>
        <w:spacing w:before="160" w:line="360" w:lineRule="auto"/>
        <w:ind w:right="114" w:firstLine="720"/>
        <w:rPr>
          <w:sz w:val="28"/>
        </w:rPr>
      </w:pPr>
      <w:r>
        <w:rPr>
          <w:sz w:val="28"/>
        </w:rPr>
        <w:t>комплектацию аптечки, назначение и правила применения входящих в ее 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7"/>
        </w:tabs>
        <w:spacing w:before="1" w:line="360" w:lineRule="auto"/>
        <w:ind w:right="113" w:firstLine="720"/>
        <w:rPr>
          <w:sz w:val="28"/>
        </w:rPr>
      </w:pPr>
      <w:r>
        <w:rPr>
          <w:sz w:val="28"/>
        </w:rPr>
        <w:t>приемы и последовательность действий по оказанию первой пострадавшим при дорожно-транспортных происшествиях;</w:t>
      </w:r>
    </w:p>
    <w:p w:rsidR="00A4087C" w:rsidRDefault="00C65864" w:rsidP="00C0314E">
      <w:pPr>
        <w:pStyle w:val="a4"/>
        <w:numPr>
          <w:ilvl w:val="0"/>
          <w:numId w:val="12"/>
        </w:numPr>
        <w:tabs>
          <w:tab w:val="left" w:pos="1104"/>
        </w:tabs>
        <w:spacing w:line="321" w:lineRule="exact"/>
        <w:ind w:firstLine="720"/>
        <w:rPr>
          <w:sz w:val="28"/>
        </w:rPr>
      </w:pPr>
      <w:r>
        <w:rPr>
          <w:sz w:val="28"/>
        </w:rPr>
        <w:t>правила применения 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пожаротушения.</w:t>
      </w:r>
    </w:p>
    <w:p w:rsidR="00A4087C" w:rsidRDefault="00A4087C">
      <w:pPr>
        <w:spacing w:line="321" w:lineRule="exact"/>
        <w:rPr>
          <w:sz w:val="28"/>
        </w:rPr>
        <w:sectPr w:rsidR="00A4087C">
          <w:pgSz w:w="11910" w:h="16850"/>
          <w:pgMar w:top="1060" w:right="740" w:bottom="1240" w:left="860" w:header="0" w:footer="1056" w:gutter="0"/>
          <w:cols w:space="720"/>
        </w:sectPr>
      </w:pPr>
    </w:p>
    <w:p w:rsidR="00A4087C" w:rsidRPr="00C65864" w:rsidRDefault="00C65864" w:rsidP="00C0314E">
      <w:pPr>
        <w:pStyle w:val="110"/>
        <w:numPr>
          <w:ilvl w:val="1"/>
          <w:numId w:val="13"/>
        </w:numPr>
        <w:tabs>
          <w:tab w:val="left" w:pos="713"/>
        </w:tabs>
        <w:ind w:hanging="492"/>
      </w:pPr>
      <w:r>
        <w:lastRenderedPageBreak/>
        <w:t>Количество часов на освоение программы профессионального</w:t>
      </w:r>
      <w:r>
        <w:rPr>
          <w:spacing w:val="-11"/>
        </w:rPr>
        <w:t xml:space="preserve"> </w:t>
      </w:r>
      <w:r>
        <w:t>модуля:</w:t>
      </w:r>
    </w:p>
    <w:p w:rsidR="00A4087C" w:rsidRDefault="00C65864">
      <w:pPr>
        <w:pStyle w:val="a3"/>
        <w:spacing w:before="160" w:line="360" w:lineRule="auto"/>
        <w:ind w:left="220" w:right="102"/>
        <w:jc w:val="both"/>
      </w:pPr>
      <w:r>
        <w:t xml:space="preserve">максимальная учебная нагрузка обучающегося – </w:t>
      </w:r>
      <w:r w:rsidR="009C18CD" w:rsidRPr="009C18CD">
        <w:t>81</w:t>
      </w:r>
      <w:bookmarkStart w:id="1" w:name="_GoBack"/>
      <w:bookmarkEnd w:id="1"/>
      <w:r>
        <w:t xml:space="preserve"> часов,  включая обязательную аудиторную учебную нагрузку обучающегося - 54 часов, самостоятельные работы обучающегося - </w:t>
      </w:r>
      <w:r w:rsidR="000C471B">
        <w:t>2</w:t>
      </w:r>
      <w:r w:rsidR="000C471B" w:rsidRPr="000C471B">
        <w:t>7</w:t>
      </w:r>
      <w:r>
        <w:rPr>
          <w:spacing w:val="-2"/>
        </w:rPr>
        <w:t xml:space="preserve"> </w:t>
      </w:r>
      <w:r>
        <w:t>часов,</w:t>
      </w:r>
    </w:p>
    <w:p w:rsidR="00A4087C" w:rsidRDefault="00C65864">
      <w:pPr>
        <w:tabs>
          <w:tab w:val="left" w:pos="8985"/>
        </w:tabs>
        <w:spacing w:before="6" w:line="360" w:lineRule="auto"/>
        <w:ind w:left="220" w:right="106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При разработке рабочей программы профессионального модуля  предусмотрено       выполнение     </w:t>
      </w:r>
      <w:r>
        <w:rPr>
          <w:b/>
          <w:i/>
          <w:spacing w:val="28"/>
          <w:sz w:val="28"/>
        </w:rPr>
        <w:t xml:space="preserve"> </w:t>
      </w:r>
      <w:proofErr w:type="gramStart"/>
      <w:r>
        <w:rPr>
          <w:b/>
          <w:i/>
          <w:sz w:val="28"/>
        </w:rPr>
        <w:t xml:space="preserve">содержания     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Примерных</w:t>
      </w:r>
      <w:r>
        <w:rPr>
          <w:b/>
          <w:i/>
          <w:sz w:val="28"/>
        </w:rPr>
        <w:tab/>
        <w:t>программ профессиональной подготовки водителей транспортных средств</w:t>
      </w:r>
      <w:r>
        <w:rPr>
          <w:b/>
          <w:i/>
          <w:spacing w:val="-28"/>
          <w:sz w:val="28"/>
        </w:rPr>
        <w:t xml:space="preserve"> </w:t>
      </w:r>
      <w:r>
        <w:rPr>
          <w:b/>
          <w:i/>
          <w:sz w:val="28"/>
        </w:rPr>
        <w:t>категории</w:t>
      </w:r>
      <w:proofErr w:type="gramEnd"/>
    </w:p>
    <w:p w:rsidR="00A4087C" w:rsidRDefault="00C65864">
      <w:pPr>
        <w:spacing w:line="362" w:lineRule="auto"/>
        <w:ind w:left="220" w:right="113"/>
        <w:jc w:val="both"/>
        <w:rPr>
          <w:b/>
          <w:i/>
          <w:sz w:val="28"/>
        </w:rPr>
      </w:pPr>
      <w:r>
        <w:rPr>
          <w:b/>
          <w:i/>
          <w:sz w:val="28"/>
        </w:rPr>
        <w:t>«В» и «С», утвержденных приказом Министерства образования и науки Российской Федерации от 26 декабря 2013 г. № 1408.</w:t>
      </w:r>
    </w:p>
    <w:p w:rsidR="00A4087C" w:rsidRDefault="00A4087C">
      <w:pPr>
        <w:spacing w:line="362" w:lineRule="auto"/>
        <w:jc w:val="both"/>
        <w:rPr>
          <w:sz w:val="28"/>
        </w:rPr>
        <w:sectPr w:rsidR="00A4087C">
          <w:pgSz w:w="11910" w:h="16850"/>
          <w:pgMar w:top="1060" w:right="740" w:bottom="1240" w:left="860" w:header="0" w:footer="1056" w:gutter="0"/>
          <w:cols w:space="720"/>
        </w:sectPr>
      </w:pPr>
    </w:p>
    <w:p w:rsidR="00A4087C" w:rsidRDefault="00C65864">
      <w:pPr>
        <w:pStyle w:val="110"/>
        <w:numPr>
          <w:ilvl w:val="0"/>
          <w:numId w:val="1"/>
        </w:numPr>
        <w:tabs>
          <w:tab w:val="left" w:pos="1037"/>
        </w:tabs>
        <w:ind w:left="1036"/>
        <w:jc w:val="left"/>
      </w:pPr>
      <w:bookmarkStart w:id="2" w:name="_bookmark2"/>
      <w:bookmarkStart w:id="3" w:name="_bookmark1"/>
      <w:bookmarkEnd w:id="2"/>
      <w:bookmarkEnd w:id="3"/>
      <w:r>
        <w:lastRenderedPageBreak/>
        <w:t>РЕЗУЛЬТАТЫ 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A4087C" w:rsidRDefault="00A4087C">
      <w:pPr>
        <w:pStyle w:val="a3"/>
        <w:rPr>
          <w:b/>
          <w:sz w:val="30"/>
        </w:rPr>
      </w:pPr>
    </w:p>
    <w:p w:rsidR="00A4087C" w:rsidRDefault="00C65864">
      <w:pPr>
        <w:pStyle w:val="a3"/>
        <w:spacing w:before="196" w:line="360" w:lineRule="auto"/>
        <w:ind w:left="220" w:right="109" w:firstLine="720"/>
        <w:jc w:val="both"/>
      </w:pPr>
      <w:r>
        <w:t>Результатом освоения профессионального модуля является овладение обучающимися видом профессиональной деятельности: транспортировка грузов и перевозка пассажиров, в том числе профессиональными (ПК) и общими (ОК) компетенциями:</w:t>
      </w:r>
    </w:p>
    <w:p w:rsidR="00A4087C" w:rsidRDefault="00A4087C">
      <w:pPr>
        <w:pStyle w:val="a3"/>
        <w:rPr>
          <w:sz w:val="20"/>
        </w:rPr>
      </w:pPr>
    </w:p>
    <w:p w:rsidR="00A4087C" w:rsidRDefault="00A4087C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89"/>
        <w:gridCol w:w="1048"/>
        <w:gridCol w:w="516"/>
        <w:gridCol w:w="2262"/>
        <w:gridCol w:w="1002"/>
        <w:gridCol w:w="377"/>
        <w:gridCol w:w="1409"/>
      </w:tblGrid>
      <w:tr w:rsidR="00A4087C">
        <w:trPr>
          <w:trHeight w:val="323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04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04" w:lineRule="exact"/>
              <w:ind w:left="181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A4087C">
        <w:trPr>
          <w:trHeight w:val="321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2.1.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Управлять автомобилями категорий «В» и «С»</w:t>
            </w:r>
          </w:p>
        </w:tc>
      </w:tr>
      <w:tr w:rsidR="00A4087C">
        <w:trPr>
          <w:trHeight w:val="643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</w:tc>
        <w:tc>
          <w:tcPr>
            <w:tcW w:w="1589" w:type="dxa"/>
            <w:tcBorders>
              <w:right w:val="nil"/>
            </w:tcBorders>
          </w:tcPr>
          <w:p w:rsidR="00A4087C" w:rsidRDefault="00C6586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пассажиров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A4087C" w:rsidRDefault="00C65864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A4087C" w:rsidRDefault="00C65864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A4087C" w:rsidRDefault="00C65864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транспортировке</w:t>
            </w:r>
          </w:p>
        </w:tc>
        <w:tc>
          <w:tcPr>
            <w:tcW w:w="1002" w:type="dxa"/>
            <w:tcBorders>
              <w:left w:val="nil"/>
              <w:right w:val="nil"/>
            </w:tcBorders>
          </w:tcPr>
          <w:p w:rsidR="00A4087C" w:rsidRDefault="00C65864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грузов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A4087C" w:rsidRDefault="00C65864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409" w:type="dxa"/>
            <w:tcBorders>
              <w:left w:val="nil"/>
            </w:tcBorders>
          </w:tcPr>
          <w:p w:rsidR="00A4087C" w:rsidRDefault="00C65864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перевозке</w:t>
            </w:r>
          </w:p>
        </w:tc>
      </w:tr>
      <w:tr w:rsidR="00A4087C">
        <w:trPr>
          <w:trHeight w:val="645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2.3.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Осуществлять техническое обслуживание транспортных средств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пути следования</w:t>
            </w:r>
          </w:p>
        </w:tc>
      </w:tr>
      <w:tr w:rsidR="00A4087C">
        <w:trPr>
          <w:trHeight w:val="642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2.4.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tabs>
                <w:tab w:val="left" w:pos="1633"/>
                <w:tab w:val="left" w:pos="2768"/>
                <w:tab w:val="left" w:pos="4905"/>
                <w:tab w:val="left" w:pos="6833"/>
                <w:tab w:val="left" w:pos="739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Устранять</w:t>
            </w:r>
            <w:r>
              <w:rPr>
                <w:sz w:val="28"/>
              </w:rPr>
              <w:tab/>
              <w:t>мелкие</w:t>
            </w:r>
            <w:r>
              <w:rPr>
                <w:sz w:val="28"/>
              </w:rPr>
              <w:tab/>
              <w:t>неисправности,</w:t>
            </w:r>
            <w:r>
              <w:rPr>
                <w:sz w:val="28"/>
              </w:rPr>
              <w:tab/>
              <w:t>возникающие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эксплуатации автотранспортных средств</w:t>
            </w:r>
          </w:p>
        </w:tc>
      </w:tr>
      <w:tr w:rsidR="00A4087C">
        <w:trPr>
          <w:trHeight w:val="323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2.5.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Работать с документацией установленной формы</w:t>
            </w:r>
          </w:p>
        </w:tc>
      </w:tr>
      <w:tr w:rsidR="00A4087C">
        <w:trPr>
          <w:trHeight w:val="642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2.6.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tabs>
                <w:tab w:val="left" w:pos="1623"/>
                <w:tab w:val="left" w:pos="3802"/>
                <w:tab w:val="left" w:pos="5568"/>
                <w:tab w:val="left" w:pos="6062"/>
                <w:tab w:val="left" w:pos="695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первоочередные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месте</w:t>
            </w:r>
            <w:r>
              <w:rPr>
                <w:sz w:val="28"/>
              </w:rPr>
              <w:tab/>
              <w:t>дорожно-</w:t>
            </w:r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транспортного происшествия</w:t>
            </w:r>
          </w:p>
        </w:tc>
      </w:tr>
      <w:tr w:rsidR="00A4087C">
        <w:trPr>
          <w:trHeight w:val="645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Понимать сущность и значимость своей будущей профессии,</w:t>
            </w:r>
          </w:p>
          <w:p w:rsidR="00A4087C" w:rsidRDefault="00C65864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интерес.</w:t>
            </w:r>
          </w:p>
        </w:tc>
      </w:tr>
      <w:tr w:rsidR="00A4087C">
        <w:trPr>
          <w:trHeight w:val="643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исходя из цели и</w:t>
            </w:r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способов ее достижения, определенных руководителем.</w:t>
            </w:r>
          </w:p>
        </w:tc>
      </w:tr>
      <w:tr w:rsidR="00A4087C">
        <w:trPr>
          <w:trHeight w:val="966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tabs>
                <w:tab w:val="left" w:pos="1618"/>
                <w:tab w:val="left" w:pos="2135"/>
                <w:tab w:val="left" w:pos="3155"/>
                <w:tab w:val="left" w:pos="3382"/>
                <w:tab w:val="left" w:pos="4368"/>
                <w:tab w:val="left" w:pos="4835"/>
                <w:tab w:val="left" w:pos="4893"/>
                <w:tab w:val="left" w:pos="6594"/>
                <w:tab w:val="left" w:pos="6688"/>
                <w:tab w:val="left" w:pos="7940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рабочую</w:t>
            </w:r>
            <w:r>
              <w:rPr>
                <w:sz w:val="28"/>
              </w:rPr>
              <w:tab/>
              <w:t>ситуацию,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текущий</w:t>
            </w:r>
            <w:r>
              <w:rPr>
                <w:sz w:val="28"/>
              </w:rPr>
              <w:tab/>
              <w:t>и итоговый</w:t>
            </w:r>
            <w:r>
              <w:rPr>
                <w:sz w:val="28"/>
              </w:rPr>
              <w:tab/>
              <w:t>контроль,</w:t>
            </w:r>
            <w:r>
              <w:rPr>
                <w:sz w:val="28"/>
              </w:rPr>
              <w:tab/>
              <w:t>оценку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коррекцию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собственной</w:t>
            </w:r>
            <w:proofErr w:type="gramEnd"/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деятельности, нести ответственность за результаты своей работы.</w:t>
            </w:r>
          </w:p>
        </w:tc>
      </w:tr>
      <w:tr w:rsidR="00A4087C">
        <w:trPr>
          <w:trHeight w:val="642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Осуществлять поиск информации необходимой для </w:t>
            </w:r>
            <w:proofErr w:type="gramStart"/>
            <w:r>
              <w:rPr>
                <w:sz w:val="28"/>
              </w:rPr>
              <w:t>эффективного</w:t>
            </w:r>
            <w:proofErr w:type="gramEnd"/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 профессиональных задач.</w:t>
            </w:r>
          </w:p>
        </w:tc>
      </w:tr>
      <w:tr w:rsidR="00A4087C">
        <w:trPr>
          <w:trHeight w:val="645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4087C" w:rsidRDefault="00C65864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  <w:tr w:rsidR="00A4087C">
        <w:trPr>
          <w:trHeight w:val="642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Работать в коллективе и в команде, эффективно общаться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4087C" w:rsidRDefault="00C6586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коллегами, руководством, клиентами.</w:t>
            </w:r>
          </w:p>
        </w:tc>
      </w:tr>
      <w:tr w:rsidR="00A4087C">
        <w:trPr>
          <w:trHeight w:val="645"/>
        </w:trPr>
        <w:tc>
          <w:tcPr>
            <w:tcW w:w="1368" w:type="dxa"/>
          </w:tcPr>
          <w:p w:rsidR="00A4087C" w:rsidRDefault="00C658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203" w:type="dxa"/>
            <w:gridSpan w:val="7"/>
          </w:tcPr>
          <w:p w:rsidR="00A4087C" w:rsidRDefault="00C6586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</w:p>
          <w:p w:rsidR="00A4087C" w:rsidRDefault="00C65864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профессиональных знаний (для юношей).</w:t>
            </w:r>
          </w:p>
        </w:tc>
      </w:tr>
    </w:tbl>
    <w:p w:rsidR="00A4087C" w:rsidRDefault="00A4087C">
      <w:pPr>
        <w:spacing w:line="308" w:lineRule="exact"/>
        <w:rPr>
          <w:sz w:val="28"/>
        </w:rPr>
        <w:sectPr w:rsidR="00A4087C">
          <w:pgSz w:w="11910" w:h="16850"/>
          <w:pgMar w:top="1300" w:right="740" w:bottom="1240" w:left="860" w:header="0" w:footer="1056" w:gutter="0"/>
          <w:cols w:space="720"/>
        </w:sectPr>
      </w:pPr>
    </w:p>
    <w:p w:rsidR="00A4087C" w:rsidRDefault="00A4087C">
      <w:pPr>
        <w:pStyle w:val="a3"/>
        <w:rPr>
          <w:sz w:val="20"/>
        </w:rPr>
      </w:pPr>
    </w:p>
    <w:p w:rsidR="00A4087C" w:rsidRDefault="00A4087C">
      <w:pPr>
        <w:pStyle w:val="a3"/>
        <w:rPr>
          <w:sz w:val="20"/>
        </w:rPr>
      </w:pPr>
    </w:p>
    <w:p w:rsidR="00A4087C" w:rsidRDefault="00A4087C">
      <w:pPr>
        <w:pStyle w:val="a3"/>
        <w:spacing w:before="6"/>
        <w:rPr>
          <w:sz w:val="19"/>
        </w:rPr>
      </w:pPr>
    </w:p>
    <w:p w:rsidR="00A4087C" w:rsidRDefault="00C65864">
      <w:pPr>
        <w:pStyle w:val="110"/>
        <w:numPr>
          <w:ilvl w:val="0"/>
          <w:numId w:val="1"/>
        </w:numPr>
        <w:tabs>
          <w:tab w:val="left" w:pos="3344"/>
        </w:tabs>
        <w:spacing w:before="89"/>
        <w:ind w:left="3343"/>
        <w:jc w:val="left"/>
      </w:pPr>
      <w:r>
        <w:t>СТРУКТУРА И СОДЕРЖАНИЕ ПРОФЕССИОНАЛЬНОГО</w:t>
      </w:r>
      <w:r>
        <w:rPr>
          <w:spacing w:val="-8"/>
        </w:rPr>
        <w:t xml:space="preserve"> </w:t>
      </w:r>
      <w:r>
        <w:t>МОДУЛЯ</w:t>
      </w:r>
    </w:p>
    <w:p w:rsidR="00A4087C" w:rsidRDefault="00C65864" w:rsidP="00C0314E">
      <w:pPr>
        <w:pStyle w:val="a4"/>
        <w:numPr>
          <w:ilvl w:val="1"/>
          <w:numId w:val="11"/>
        </w:numPr>
        <w:tabs>
          <w:tab w:val="left" w:pos="966"/>
        </w:tabs>
        <w:spacing w:before="239"/>
        <w:rPr>
          <w:b/>
          <w:sz w:val="28"/>
        </w:rPr>
      </w:pPr>
      <w:r>
        <w:rPr>
          <w:b/>
          <w:sz w:val="28"/>
        </w:rPr>
        <w:t>Тематический план профессионального модуля ПМ.02 Транспортировка грузов и перевозка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пассажиров</w:t>
      </w:r>
    </w:p>
    <w:p w:rsidR="00A4087C" w:rsidRDefault="00A4087C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800"/>
        <w:gridCol w:w="991"/>
        <w:gridCol w:w="1560"/>
        <w:gridCol w:w="1409"/>
        <w:gridCol w:w="1044"/>
        <w:gridCol w:w="1937"/>
      </w:tblGrid>
      <w:tr w:rsidR="00A4087C">
        <w:trPr>
          <w:trHeight w:val="460"/>
        </w:trPr>
        <w:tc>
          <w:tcPr>
            <w:tcW w:w="1260" w:type="dxa"/>
            <w:vMerge w:val="restart"/>
          </w:tcPr>
          <w:p w:rsidR="00A4087C" w:rsidRDefault="00C65864">
            <w:pPr>
              <w:pStyle w:val="TableParagraph"/>
              <w:ind w:left="143" w:right="114" w:firstLine="3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  <w:proofErr w:type="spellStart"/>
            <w:proofErr w:type="gramStart"/>
            <w:r>
              <w:rPr>
                <w:b/>
                <w:sz w:val="20"/>
              </w:rPr>
              <w:t>профессио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нальной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</w:t>
            </w:r>
            <w:proofErr w:type="spellEnd"/>
          </w:p>
          <w:p w:rsidR="00A4087C" w:rsidRDefault="00C65864">
            <w:pPr>
              <w:pStyle w:val="TableParagraph"/>
              <w:ind w:left="493" w:right="4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ии</w:t>
            </w:r>
            <w:proofErr w:type="spellEnd"/>
          </w:p>
        </w:tc>
        <w:tc>
          <w:tcPr>
            <w:tcW w:w="5760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 профессионального модуля</w:t>
            </w:r>
          </w:p>
        </w:tc>
        <w:tc>
          <w:tcPr>
            <w:tcW w:w="1800" w:type="dxa"/>
            <w:vMerge w:val="restart"/>
          </w:tcPr>
          <w:p w:rsidR="00A4087C" w:rsidRDefault="00C65864">
            <w:pPr>
              <w:pStyle w:val="TableParagraph"/>
              <w:spacing w:line="226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  <w:p w:rsidR="00A4087C" w:rsidRDefault="00C65864">
            <w:pPr>
              <w:pStyle w:val="TableParagraph"/>
              <w:ind w:left="173" w:right="143" w:firstLine="8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(максимальная учебная нагрузка</w:t>
            </w:r>
            <w:proofErr w:type="gramEnd"/>
          </w:p>
          <w:p w:rsidR="00A4087C" w:rsidRDefault="00C65864">
            <w:pPr>
              <w:pStyle w:val="TableParagraph"/>
              <w:ind w:left="375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и практики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960" w:type="dxa"/>
            <w:gridSpan w:val="3"/>
          </w:tcPr>
          <w:p w:rsidR="00A4087C" w:rsidRDefault="00C65864">
            <w:pPr>
              <w:pStyle w:val="TableParagraph"/>
              <w:spacing w:line="230" w:lineRule="exact"/>
              <w:ind w:left="1342" w:right="92" w:hanging="1222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 МДК (курсов)</w:t>
            </w:r>
          </w:p>
        </w:tc>
        <w:tc>
          <w:tcPr>
            <w:tcW w:w="2981" w:type="dxa"/>
            <w:gridSpan w:val="2"/>
          </w:tcPr>
          <w:p w:rsidR="00A4087C" w:rsidRDefault="00C65864">
            <w:pPr>
              <w:pStyle w:val="TableParagraph"/>
              <w:spacing w:line="228" w:lineRule="exact"/>
              <w:ind w:left="1016" w:right="1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A4087C">
        <w:trPr>
          <w:trHeight w:val="691"/>
        </w:trPr>
        <w:tc>
          <w:tcPr>
            <w:tcW w:w="1260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A4087C" w:rsidRDefault="00C65864">
            <w:pPr>
              <w:pStyle w:val="TableParagraph"/>
              <w:ind w:left="363" w:right="333" w:firstLine="276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</w:p>
          <w:p w:rsidR="00A4087C" w:rsidRDefault="00C65864">
            <w:pPr>
              <w:pStyle w:val="TableParagraph"/>
              <w:spacing w:line="212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нагрузка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409" w:type="dxa"/>
            <w:vMerge w:val="restart"/>
          </w:tcPr>
          <w:p w:rsidR="00A4087C" w:rsidRDefault="00C65864">
            <w:pPr>
              <w:pStyle w:val="TableParagraph"/>
              <w:ind w:left="129" w:right="112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Самостоятел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ьная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работа обучающего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  <w:r>
              <w:rPr>
                <w:b/>
                <w:sz w:val="20"/>
              </w:rPr>
              <w:t>, часов</w:t>
            </w:r>
          </w:p>
        </w:tc>
        <w:tc>
          <w:tcPr>
            <w:tcW w:w="1044" w:type="dxa"/>
            <w:vMerge w:val="restart"/>
          </w:tcPr>
          <w:p w:rsidR="00A4087C" w:rsidRDefault="00C65864">
            <w:pPr>
              <w:pStyle w:val="TableParagraph"/>
              <w:ind w:left="268" w:right="80" w:hanging="15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Учебная</w:t>
            </w:r>
            <w:proofErr w:type="gramEnd"/>
            <w:r>
              <w:rPr>
                <w:b/>
                <w:sz w:val="20"/>
              </w:rPr>
              <w:t>, часов</w:t>
            </w:r>
          </w:p>
        </w:tc>
        <w:tc>
          <w:tcPr>
            <w:tcW w:w="1937" w:type="dxa"/>
            <w:vMerge w:val="restart"/>
          </w:tcPr>
          <w:p w:rsidR="00A4087C" w:rsidRDefault="00C65864">
            <w:pPr>
              <w:pStyle w:val="TableParagraph"/>
              <w:spacing w:before="118"/>
              <w:ind w:left="146" w:right="13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Производственная </w:t>
            </w:r>
            <w:r>
              <w:rPr>
                <w:b/>
                <w:sz w:val="20"/>
              </w:rPr>
              <w:t>(по профилю</w:t>
            </w:r>
            <w:proofErr w:type="gramEnd"/>
          </w:p>
          <w:p w:rsidR="00A4087C" w:rsidRDefault="00C65864">
            <w:pPr>
              <w:pStyle w:val="TableParagraph"/>
              <w:spacing w:before="5" w:line="235" w:lineRule="auto"/>
              <w:ind w:left="144" w:right="131"/>
              <w:jc w:val="center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специальности) </w:t>
            </w:r>
            <w:r>
              <w:rPr>
                <w:b/>
                <w:sz w:val="20"/>
              </w:rPr>
              <w:t xml:space="preserve">часов </w:t>
            </w:r>
            <w:r>
              <w:rPr>
                <w:i/>
                <w:sz w:val="20"/>
              </w:rPr>
              <w:t>(если</w:t>
            </w:r>
          </w:p>
          <w:p w:rsidR="00A4087C" w:rsidRDefault="00C65864">
            <w:pPr>
              <w:pStyle w:val="TableParagraph"/>
              <w:ind w:left="174" w:right="16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предусмотрена </w:t>
            </w:r>
            <w:r>
              <w:rPr>
                <w:i/>
                <w:w w:val="95"/>
                <w:sz w:val="20"/>
              </w:rPr>
              <w:t xml:space="preserve">рассредоточенная </w:t>
            </w:r>
            <w:r>
              <w:rPr>
                <w:i/>
                <w:sz w:val="20"/>
              </w:rPr>
              <w:t>практика)</w:t>
            </w:r>
          </w:p>
        </w:tc>
      </w:tr>
      <w:tr w:rsidR="00A4087C">
        <w:trPr>
          <w:trHeight w:val="1149"/>
        </w:trPr>
        <w:tc>
          <w:tcPr>
            <w:tcW w:w="1260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4087C" w:rsidRDefault="00C65864">
            <w:pPr>
              <w:pStyle w:val="TableParagraph"/>
              <w:ind w:left="241" w:right="21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1560" w:type="dxa"/>
          </w:tcPr>
          <w:p w:rsidR="00A4087C" w:rsidRDefault="00C65864">
            <w:pPr>
              <w:pStyle w:val="TableParagraph"/>
              <w:ind w:left="135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т.ч. </w:t>
            </w:r>
            <w:r>
              <w:rPr>
                <w:b/>
                <w:w w:val="95"/>
                <w:sz w:val="20"/>
              </w:rPr>
              <w:t xml:space="preserve">лабораторные </w:t>
            </w:r>
            <w:r>
              <w:rPr>
                <w:b/>
                <w:sz w:val="20"/>
              </w:rPr>
              <w:t>работы и практические</w:t>
            </w:r>
          </w:p>
          <w:p w:rsidR="00A4087C" w:rsidRDefault="00C65864">
            <w:pPr>
              <w:pStyle w:val="TableParagraph"/>
              <w:spacing w:line="211" w:lineRule="exact"/>
              <w:ind w:left="9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>
        <w:trPr>
          <w:trHeight w:val="230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0" w:type="dxa"/>
          </w:tcPr>
          <w:p w:rsidR="00A4087C" w:rsidRDefault="00C6586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0" w:type="dxa"/>
          </w:tcPr>
          <w:p w:rsidR="00A4087C" w:rsidRDefault="00C6586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A4087C" w:rsidRDefault="00C6586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A4087C" w:rsidRDefault="00C6586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9" w:type="dxa"/>
          </w:tcPr>
          <w:p w:rsidR="00A4087C" w:rsidRDefault="00C65864">
            <w:pPr>
              <w:pStyle w:val="TableParagraph"/>
              <w:spacing w:line="210" w:lineRule="exact"/>
              <w:ind w:right="6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44" w:type="dxa"/>
          </w:tcPr>
          <w:p w:rsidR="00A4087C" w:rsidRDefault="00C65864">
            <w:pPr>
              <w:pStyle w:val="TableParagraph"/>
              <w:spacing w:line="210" w:lineRule="exact"/>
              <w:ind w:right="4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37" w:type="dxa"/>
          </w:tcPr>
          <w:p w:rsidR="00A4087C" w:rsidRDefault="00C6586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4087C">
        <w:trPr>
          <w:trHeight w:val="460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 2.1.</w:t>
            </w:r>
          </w:p>
        </w:tc>
        <w:tc>
          <w:tcPr>
            <w:tcW w:w="5760" w:type="dxa"/>
          </w:tcPr>
          <w:p w:rsidR="00A4087C" w:rsidRDefault="00C6586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Основы законодательства в сфере дорожного движения</w:t>
            </w:r>
          </w:p>
        </w:tc>
        <w:tc>
          <w:tcPr>
            <w:tcW w:w="1800" w:type="dxa"/>
          </w:tcPr>
          <w:p w:rsidR="00A4087C" w:rsidRDefault="00D520D1">
            <w:pPr>
              <w:pStyle w:val="TableParagraph"/>
              <w:spacing w:line="228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51885">
              <w:rPr>
                <w:b/>
                <w:sz w:val="20"/>
              </w:rPr>
              <w:t>5</w:t>
            </w:r>
          </w:p>
        </w:tc>
        <w:tc>
          <w:tcPr>
            <w:tcW w:w="991" w:type="dxa"/>
          </w:tcPr>
          <w:p w:rsidR="00A4087C" w:rsidRDefault="00D520D1">
            <w:pPr>
              <w:pStyle w:val="TableParagraph"/>
              <w:spacing w:line="228" w:lineRule="exact"/>
              <w:ind w:left="32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51885">
              <w:rPr>
                <w:b/>
                <w:sz w:val="20"/>
              </w:rPr>
              <w:t>8</w:t>
            </w:r>
          </w:p>
        </w:tc>
        <w:tc>
          <w:tcPr>
            <w:tcW w:w="1560" w:type="dxa"/>
          </w:tcPr>
          <w:p w:rsidR="00A4087C" w:rsidRDefault="00C65864" w:rsidP="00D520D1">
            <w:pPr>
              <w:pStyle w:val="TableParagraph"/>
              <w:spacing w:line="228" w:lineRule="exact"/>
              <w:ind w:left="9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520D1">
              <w:rPr>
                <w:b/>
                <w:sz w:val="20"/>
              </w:rPr>
              <w:t>1</w:t>
            </w:r>
          </w:p>
        </w:tc>
        <w:tc>
          <w:tcPr>
            <w:tcW w:w="1409" w:type="dxa"/>
          </w:tcPr>
          <w:p w:rsidR="00A4087C" w:rsidRPr="000C471B" w:rsidRDefault="000C471B">
            <w:pPr>
              <w:pStyle w:val="TableParagraph"/>
              <w:spacing w:line="228" w:lineRule="exact"/>
              <w:ind w:right="586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044" w:type="dxa"/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vMerge w:val="restart"/>
          </w:tcPr>
          <w:p w:rsidR="00A4087C" w:rsidRDefault="00A4087C">
            <w:pPr>
              <w:pStyle w:val="TableParagraph"/>
              <w:rPr>
                <w:b/>
              </w:rPr>
            </w:pPr>
          </w:p>
          <w:p w:rsidR="00A4087C" w:rsidRDefault="00A4087C">
            <w:pPr>
              <w:pStyle w:val="TableParagraph"/>
              <w:rPr>
                <w:b/>
              </w:rPr>
            </w:pPr>
          </w:p>
          <w:p w:rsidR="00A4087C" w:rsidRDefault="00A4087C">
            <w:pPr>
              <w:pStyle w:val="TableParagraph"/>
              <w:rPr>
                <w:b/>
              </w:rPr>
            </w:pPr>
          </w:p>
          <w:p w:rsidR="00A4087C" w:rsidRDefault="00A4087C">
            <w:pPr>
              <w:pStyle w:val="TableParagraph"/>
              <w:rPr>
                <w:b/>
              </w:rPr>
            </w:pPr>
          </w:p>
          <w:p w:rsidR="00A4087C" w:rsidRDefault="00A4087C">
            <w:pPr>
              <w:pStyle w:val="TableParagraph"/>
              <w:rPr>
                <w:b/>
              </w:rPr>
            </w:pPr>
          </w:p>
          <w:p w:rsidR="00A4087C" w:rsidRDefault="00A4087C">
            <w:pPr>
              <w:pStyle w:val="TableParagraph"/>
              <w:rPr>
                <w:b/>
              </w:rPr>
            </w:pPr>
          </w:p>
          <w:p w:rsidR="00A4087C" w:rsidRDefault="00A4087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4087C" w:rsidRDefault="00A4087C">
            <w:pPr>
              <w:pStyle w:val="TableParagraph"/>
              <w:ind w:left="642"/>
              <w:rPr>
                <w:b/>
                <w:i/>
                <w:sz w:val="20"/>
              </w:rPr>
            </w:pPr>
          </w:p>
        </w:tc>
      </w:tr>
      <w:tr w:rsidR="00A4087C">
        <w:trPr>
          <w:trHeight w:val="230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 2.1.</w:t>
            </w:r>
          </w:p>
        </w:tc>
        <w:tc>
          <w:tcPr>
            <w:tcW w:w="5760" w:type="dxa"/>
          </w:tcPr>
          <w:p w:rsidR="00A4087C" w:rsidRDefault="00C6586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Психологические основы деятельности водителя</w:t>
            </w:r>
          </w:p>
        </w:tc>
        <w:tc>
          <w:tcPr>
            <w:tcW w:w="1800" w:type="dxa"/>
          </w:tcPr>
          <w:p w:rsidR="00A4087C" w:rsidRDefault="00C65864">
            <w:pPr>
              <w:pStyle w:val="TableParagraph"/>
              <w:spacing w:line="210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520D1">
              <w:rPr>
                <w:b/>
                <w:sz w:val="20"/>
              </w:rPr>
              <w:t>0</w:t>
            </w:r>
          </w:p>
        </w:tc>
        <w:tc>
          <w:tcPr>
            <w:tcW w:w="991" w:type="dxa"/>
          </w:tcPr>
          <w:p w:rsidR="00A4087C" w:rsidRDefault="00D520D1">
            <w:pPr>
              <w:pStyle w:val="TableParagraph"/>
              <w:spacing w:line="210" w:lineRule="exact"/>
              <w:ind w:left="32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60" w:type="dxa"/>
          </w:tcPr>
          <w:p w:rsidR="00A4087C" w:rsidRDefault="00C65864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09" w:type="dxa"/>
          </w:tcPr>
          <w:p w:rsidR="00A4087C" w:rsidRPr="000C471B" w:rsidRDefault="000C471B">
            <w:pPr>
              <w:pStyle w:val="TableParagraph"/>
              <w:spacing w:line="210" w:lineRule="exact"/>
              <w:ind w:right="64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3</w:t>
            </w:r>
          </w:p>
        </w:tc>
        <w:tc>
          <w:tcPr>
            <w:tcW w:w="1044" w:type="dxa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>
        <w:trPr>
          <w:trHeight w:val="230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 2.1.</w:t>
            </w:r>
          </w:p>
        </w:tc>
        <w:tc>
          <w:tcPr>
            <w:tcW w:w="5760" w:type="dxa"/>
          </w:tcPr>
          <w:p w:rsidR="00A4087C" w:rsidRDefault="00C6586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3.Основы управления транспортными средствами</w:t>
            </w:r>
          </w:p>
        </w:tc>
        <w:tc>
          <w:tcPr>
            <w:tcW w:w="1800" w:type="dxa"/>
          </w:tcPr>
          <w:p w:rsidR="00A4087C" w:rsidRDefault="00D520D1">
            <w:pPr>
              <w:pStyle w:val="TableParagraph"/>
              <w:spacing w:line="210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91" w:type="dxa"/>
          </w:tcPr>
          <w:p w:rsidR="00A4087C" w:rsidRDefault="00D520D1">
            <w:pPr>
              <w:pStyle w:val="TableParagraph"/>
              <w:spacing w:line="210" w:lineRule="exact"/>
              <w:ind w:left="32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60" w:type="dxa"/>
          </w:tcPr>
          <w:p w:rsidR="00A4087C" w:rsidRDefault="00C65864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09" w:type="dxa"/>
          </w:tcPr>
          <w:p w:rsidR="00A4087C" w:rsidRPr="000C471B" w:rsidRDefault="000C471B">
            <w:pPr>
              <w:pStyle w:val="TableParagraph"/>
              <w:spacing w:line="210" w:lineRule="exact"/>
              <w:ind w:right="64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3</w:t>
            </w:r>
          </w:p>
        </w:tc>
        <w:tc>
          <w:tcPr>
            <w:tcW w:w="1044" w:type="dxa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>
        <w:trPr>
          <w:trHeight w:val="458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 2.6.</w:t>
            </w:r>
          </w:p>
        </w:tc>
        <w:tc>
          <w:tcPr>
            <w:tcW w:w="5760" w:type="dxa"/>
          </w:tcPr>
          <w:p w:rsidR="00A4087C" w:rsidRDefault="00C6586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Первая помощь при дорожно-транспортном происшествии.</w:t>
            </w:r>
          </w:p>
        </w:tc>
        <w:tc>
          <w:tcPr>
            <w:tcW w:w="1800" w:type="dxa"/>
          </w:tcPr>
          <w:p w:rsidR="00A4087C" w:rsidRDefault="00D520D1">
            <w:pPr>
              <w:pStyle w:val="TableParagraph"/>
              <w:spacing w:line="228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51885">
              <w:rPr>
                <w:b/>
                <w:sz w:val="20"/>
              </w:rPr>
              <w:t>2</w:t>
            </w:r>
          </w:p>
        </w:tc>
        <w:tc>
          <w:tcPr>
            <w:tcW w:w="991" w:type="dxa"/>
          </w:tcPr>
          <w:p w:rsidR="00A4087C" w:rsidRDefault="00C65864" w:rsidP="00D520D1">
            <w:pPr>
              <w:pStyle w:val="TableParagraph"/>
              <w:spacing w:line="228" w:lineRule="exact"/>
              <w:ind w:left="32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51885">
              <w:rPr>
                <w:b/>
                <w:sz w:val="20"/>
              </w:rPr>
              <w:t>0</w:t>
            </w:r>
          </w:p>
        </w:tc>
        <w:tc>
          <w:tcPr>
            <w:tcW w:w="1560" w:type="dxa"/>
          </w:tcPr>
          <w:p w:rsidR="00A4087C" w:rsidRDefault="00D520D1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09" w:type="dxa"/>
          </w:tcPr>
          <w:p w:rsidR="00A4087C" w:rsidRPr="000C471B" w:rsidRDefault="000C471B">
            <w:pPr>
              <w:pStyle w:val="TableParagraph"/>
              <w:spacing w:line="228" w:lineRule="exact"/>
              <w:ind w:right="64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3</w:t>
            </w:r>
          </w:p>
        </w:tc>
        <w:tc>
          <w:tcPr>
            <w:tcW w:w="1044" w:type="dxa"/>
          </w:tcPr>
          <w:p w:rsidR="00A4087C" w:rsidRDefault="00A4087C">
            <w:pPr>
              <w:pStyle w:val="TableParagraph"/>
              <w:spacing w:line="228" w:lineRule="exact"/>
              <w:ind w:right="460"/>
              <w:jc w:val="right"/>
              <w:rPr>
                <w:b/>
                <w:sz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>
        <w:trPr>
          <w:trHeight w:val="460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2.2.,</w:t>
            </w:r>
          </w:p>
          <w:p w:rsidR="00A4087C" w:rsidRDefault="00C6586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2.6.</w:t>
            </w:r>
          </w:p>
        </w:tc>
        <w:tc>
          <w:tcPr>
            <w:tcW w:w="5760" w:type="dxa"/>
          </w:tcPr>
          <w:p w:rsidR="00A4087C" w:rsidRDefault="000C471B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Pr="00ED3EEF">
              <w:rPr>
                <w:b/>
                <w:sz w:val="20"/>
              </w:rPr>
              <w:t>5</w:t>
            </w:r>
            <w:r w:rsidR="00C65864">
              <w:rPr>
                <w:b/>
                <w:sz w:val="20"/>
              </w:rPr>
              <w:t>. Основы управления транспортными средствами категории «С» и «В»</w:t>
            </w:r>
          </w:p>
        </w:tc>
        <w:tc>
          <w:tcPr>
            <w:tcW w:w="1800" w:type="dxa"/>
          </w:tcPr>
          <w:p w:rsidR="00A4087C" w:rsidRDefault="00C65864">
            <w:pPr>
              <w:pStyle w:val="TableParagraph"/>
              <w:spacing w:line="228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1" w:type="dxa"/>
          </w:tcPr>
          <w:p w:rsidR="00A4087C" w:rsidRDefault="00D520D1">
            <w:pPr>
              <w:pStyle w:val="TableParagraph"/>
              <w:spacing w:line="228" w:lineRule="exact"/>
              <w:ind w:left="32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60" w:type="dxa"/>
          </w:tcPr>
          <w:p w:rsidR="00A4087C" w:rsidRDefault="00C65864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09" w:type="dxa"/>
          </w:tcPr>
          <w:p w:rsidR="00A4087C" w:rsidRPr="000C471B" w:rsidRDefault="000C471B">
            <w:pPr>
              <w:pStyle w:val="TableParagraph"/>
              <w:spacing w:line="228" w:lineRule="exact"/>
              <w:ind w:right="64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3</w:t>
            </w:r>
          </w:p>
        </w:tc>
        <w:tc>
          <w:tcPr>
            <w:tcW w:w="1044" w:type="dxa"/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>
        <w:trPr>
          <w:trHeight w:val="460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 2.2.,</w:t>
            </w:r>
          </w:p>
          <w:p w:rsidR="00A4087C" w:rsidRDefault="00C6586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2.5, 2.6.</w:t>
            </w:r>
          </w:p>
        </w:tc>
        <w:tc>
          <w:tcPr>
            <w:tcW w:w="5760" w:type="dxa"/>
          </w:tcPr>
          <w:p w:rsidR="00A4087C" w:rsidRDefault="000C471B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Pr="00ED3EEF">
              <w:rPr>
                <w:b/>
                <w:sz w:val="20"/>
              </w:rPr>
              <w:t>6</w:t>
            </w:r>
            <w:r w:rsidR="00C65864">
              <w:rPr>
                <w:b/>
                <w:sz w:val="20"/>
              </w:rPr>
              <w:t>. Организация и выполнение грузовых перевозок автомобильным транспортом.</w:t>
            </w:r>
          </w:p>
        </w:tc>
        <w:tc>
          <w:tcPr>
            <w:tcW w:w="1800" w:type="dxa"/>
          </w:tcPr>
          <w:p w:rsidR="00A4087C" w:rsidRDefault="00D520D1">
            <w:pPr>
              <w:pStyle w:val="TableParagraph"/>
              <w:spacing w:line="228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1" w:type="dxa"/>
          </w:tcPr>
          <w:p w:rsidR="00A4087C" w:rsidRDefault="00D520D1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A4087C" w:rsidRDefault="00C65864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09" w:type="dxa"/>
          </w:tcPr>
          <w:p w:rsidR="00A4087C" w:rsidRDefault="00C65864">
            <w:pPr>
              <w:pStyle w:val="TableParagraph"/>
              <w:spacing w:line="228" w:lineRule="exact"/>
              <w:ind w:right="6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44" w:type="dxa"/>
          </w:tcPr>
          <w:p w:rsidR="00A4087C" w:rsidRDefault="00A4087C">
            <w:pPr>
              <w:pStyle w:val="TableParagraph"/>
              <w:spacing w:line="228" w:lineRule="exact"/>
              <w:ind w:right="460"/>
              <w:jc w:val="right"/>
              <w:rPr>
                <w:b/>
                <w:sz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>
        <w:trPr>
          <w:trHeight w:val="458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 2.2.,</w:t>
            </w:r>
          </w:p>
          <w:p w:rsidR="00A4087C" w:rsidRDefault="00C6586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2.5, 2.6.</w:t>
            </w:r>
          </w:p>
        </w:tc>
        <w:tc>
          <w:tcPr>
            <w:tcW w:w="5760" w:type="dxa"/>
          </w:tcPr>
          <w:p w:rsidR="00A4087C" w:rsidRDefault="000C471B">
            <w:pPr>
              <w:pStyle w:val="TableParagraph"/>
              <w:spacing w:line="230" w:lineRule="exact"/>
              <w:ind w:left="108"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Pr="00ED3EEF">
              <w:rPr>
                <w:b/>
                <w:sz w:val="20"/>
              </w:rPr>
              <w:t>7</w:t>
            </w:r>
            <w:r w:rsidR="00C65864">
              <w:rPr>
                <w:b/>
                <w:sz w:val="20"/>
              </w:rPr>
              <w:t>. Организация и выполнение пассажирских перевозок автомобильным транспортом.</w:t>
            </w:r>
          </w:p>
        </w:tc>
        <w:tc>
          <w:tcPr>
            <w:tcW w:w="1800" w:type="dxa"/>
          </w:tcPr>
          <w:p w:rsidR="00A4087C" w:rsidRDefault="00C65864">
            <w:pPr>
              <w:pStyle w:val="TableParagraph"/>
              <w:spacing w:line="228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1" w:type="dxa"/>
          </w:tcPr>
          <w:p w:rsidR="00A4087C" w:rsidRDefault="00D520D1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A4087C" w:rsidRDefault="00C65864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09" w:type="dxa"/>
          </w:tcPr>
          <w:p w:rsidR="00A4087C" w:rsidRDefault="00C65864">
            <w:pPr>
              <w:pStyle w:val="TableParagraph"/>
              <w:spacing w:line="228" w:lineRule="exact"/>
              <w:ind w:right="6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44" w:type="dxa"/>
          </w:tcPr>
          <w:p w:rsidR="00A4087C" w:rsidRDefault="00A4087C">
            <w:pPr>
              <w:pStyle w:val="TableParagraph"/>
              <w:spacing w:line="228" w:lineRule="exact"/>
              <w:ind w:right="460"/>
              <w:jc w:val="right"/>
              <w:rPr>
                <w:b/>
                <w:sz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>
        <w:trPr>
          <w:trHeight w:val="688"/>
        </w:trPr>
        <w:tc>
          <w:tcPr>
            <w:tcW w:w="1260" w:type="dxa"/>
          </w:tcPr>
          <w:p w:rsidR="00A4087C" w:rsidRDefault="00C6586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 2.1.-</w:t>
            </w:r>
          </w:p>
          <w:p w:rsidR="00A4087C" w:rsidRDefault="00C658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5760" w:type="dxa"/>
          </w:tcPr>
          <w:p w:rsidR="00A4087C" w:rsidRDefault="00C6586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Производственная практика, (по профилю специальности)</w:t>
            </w:r>
            <w:r>
              <w:rPr>
                <w:sz w:val="20"/>
              </w:rPr>
              <w:t>,</w:t>
            </w:r>
          </w:p>
          <w:p w:rsidR="00A4087C" w:rsidRDefault="00C65864">
            <w:pPr>
              <w:pStyle w:val="TableParagraph"/>
              <w:spacing w:line="230" w:lineRule="atLeast"/>
              <w:ind w:left="108" w:right="551"/>
              <w:rPr>
                <w:i/>
                <w:sz w:val="20"/>
              </w:rPr>
            </w:pPr>
            <w:r>
              <w:rPr>
                <w:sz w:val="20"/>
              </w:rPr>
              <w:t xml:space="preserve">часов </w:t>
            </w:r>
            <w:r>
              <w:rPr>
                <w:i/>
                <w:sz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1800" w:type="dxa"/>
          </w:tcPr>
          <w:p w:rsidR="00A4087C" w:rsidRDefault="00002B6E">
            <w:pPr>
              <w:pStyle w:val="TableParagraph"/>
              <w:spacing w:line="226" w:lineRule="exact"/>
              <w:ind w:left="378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5004" w:type="dxa"/>
            <w:gridSpan w:val="4"/>
            <w:shd w:val="clear" w:color="auto" w:fill="CCCCCC"/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A4087C" w:rsidRDefault="00002B6E">
            <w:pPr>
              <w:pStyle w:val="TableParagraph"/>
              <w:spacing w:line="226" w:lineRule="exact"/>
              <w:ind w:left="146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A4087C">
        <w:trPr>
          <w:trHeight w:val="227"/>
        </w:trPr>
        <w:tc>
          <w:tcPr>
            <w:tcW w:w="1260" w:type="dxa"/>
            <w:tcBorders>
              <w:bottom w:val="single" w:sz="6" w:space="0" w:color="000000"/>
            </w:tcBorders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5760" w:type="dxa"/>
            <w:tcBorders>
              <w:bottom w:val="single" w:sz="6" w:space="0" w:color="000000"/>
            </w:tcBorders>
          </w:tcPr>
          <w:p w:rsidR="00A4087C" w:rsidRDefault="00C65864">
            <w:pPr>
              <w:pStyle w:val="TableParagraph"/>
              <w:spacing w:line="208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Всего: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4087C" w:rsidRPr="00651885" w:rsidRDefault="00651885">
            <w:pPr>
              <w:pStyle w:val="TableParagraph"/>
              <w:spacing w:line="208" w:lineRule="exact"/>
              <w:ind w:left="427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A4087C" w:rsidRDefault="00002B6E">
            <w:pPr>
              <w:pStyle w:val="TableParagraph"/>
              <w:spacing w:line="208" w:lineRule="exact"/>
              <w:ind w:left="32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4087C" w:rsidRDefault="00002B6E">
            <w:pPr>
              <w:pStyle w:val="TableParagraph"/>
              <w:spacing w:line="208" w:lineRule="exact"/>
              <w:ind w:left="9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409" w:type="dxa"/>
            <w:tcBorders>
              <w:bottom w:val="single" w:sz="6" w:space="0" w:color="000000"/>
            </w:tcBorders>
          </w:tcPr>
          <w:p w:rsidR="00A4087C" w:rsidRPr="000C471B" w:rsidRDefault="000C471B">
            <w:pPr>
              <w:pStyle w:val="TableParagraph"/>
              <w:spacing w:line="208" w:lineRule="exact"/>
              <w:ind w:right="586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A4087C" w:rsidRDefault="00002B6E">
            <w:pPr>
              <w:pStyle w:val="TableParagraph"/>
              <w:spacing w:line="208" w:lineRule="exact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</w:tcPr>
          <w:p w:rsidR="00A4087C" w:rsidRDefault="00002B6E">
            <w:pPr>
              <w:pStyle w:val="TableParagraph"/>
              <w:spacing w:line="208" w:lineRule="exact"/>
              <w:ind w:left="142" w:right="131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</w:tbl>
    <w:p w:rsidR="00A4087C" w:rsidRDefault="00A4087C">
      <w:pPr>
        <w:rPr>
          <w:sz w:val="20"/>
        </w:rPr>
        <w:sectPr w:rsidR="00A4087C">
          <w:footerReference w:type="default" r:id="rId9"/>
          <w:pgSz w:w="16850" w:h="11910" w:orient="landscape"/>
          <w:pgMar w:top="1100" w:right="180" w:bottom="280" w:left="660" w:header="0" w:footer="0" w:gutter="0"/>
          <w:cols w:space="720"/>
        </w:sectPr>
      </w:pPr>
    </w:p>
    <w:p w:rsidR="00A4087C" w:rsidRDefault="00A4087C">
      <w:pPr>
        <w:pStyle w:val="a3"/>
        <w:rPr>
          <w:sz w:val="20"/>
        </w:rPr>
      </w:pPr>
    </w:p>
    <w:p w:rsidR="00A4087C" w:rsidRDefault="00C65864" w:rsidP="00C0314E">
      <w:pPr>
        <w:pStyle w:val="110"/>
        <w:numPr>
          <w:ilvl w:val="1"/>
          <w:numId w:val="11"/>
        </w:numPr>
        <w:tabs>
          <w:tab w:val="left" w:pos="999"/>
        </w:tabs>
        <w:spacing w:before="259"/>
        <w:ind w:left="998" w:hanging="492"/>
      </w:pPr>
      <w:r>
        <w:t xml:space="preserve">Содержание </w:t>
      </w:r>
      <w:proofErr w:type="gramStart"/>
      <w:r>
        <w:t>обучения по</w:t>
      </w:r>
      <w:proofErr w:type="gramEnd"/>
      <w:r>
        <w:t xml:space="preserve"> профессиональному модулю (ПМ) </w:t>
      </w:r>
      <w:r>
        <w:rPr>
          <w:sz w:val="32"/>
        </w:rPr>
        <w:t>Т</w:t>
      </w:r>
      <w:r>
        <w:t>ранспортировка грузов и перевозка</w:t>
      </w:r>
      <w:r>
        <w:rPr>
          <w:spacing w:val="-12"/>
        </w:rPr>
        <w:t xml:space="preserve"> </w:t>
      </w:r>
      <w:r>
        <w:t>пассажиров</w:t>
      </w:r>
    </w:p>
    <w:p w:rsidR="00A4087C" w:rsidRDefault="00A4087C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468"/>
        <w:gridCol w:w="19"/>
        <w:gridCol w:w="35"/>
        <w:gridCol w:w="36"/>
        <w:gridCol w:w="12"/>
        <w:gridCol w:w="8754"/>
        <w:gridCol w:w="896"/>
        <w:gridCol w:w="1182"/>
        <w:gridCol w:w="45"/>
      </w:tblGrid>
      <w:tr w:rsidR="00A4087C" w:rsidTr="00F73F09">
        <w:trPr>
          <w:trHeight w:val="918"/>
        </w:trPr>
        <w:tc>
          <w:tcPr>
            <w:tcW w:w="3932" w:type="dxa"/>
          </w:tcPr>
          <w:p w:rsidR="00A4087C" w:rsidRDefault="00C65864">
            <w:pPr>
              <w:pStyle w:val="TableParagraph"/>
              <w:ind w:left="426" w:right="405" w:firstLine="44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 профессионального модуля (ПМ),</w:t>
            </w:r>
          </w:p>
          <w:p w:rsidR="00A4087C" w:rsidRDefault="00C65864">
            <w:pPr>
              <w:pStyle w:val="TableParagraph"/>
              <w:spacing w:before="3" w:line="228" w:lineRule="exact"/>
              <w:ind w:left="1802" w:right="218" w:hanging="1558"/>
              <w:rPr>
                <w:b/>
                <w:sz w:val="20"/>
              </w:rPr>
            </w:pPr>
            <w:r>
              <w:rPr>
                <w:b/>
                <w:sz w:val="20"/>
              </w:rPr>
              <w:t>междисциплинарных курсов (МДК) и тем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531" w:hanging="13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ind w:left="189" w:right="125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227" w:type="dxa"/>
            <w:gridSpan w:val="2"/>
          </w:tcPr>
          <w:p w:rsidR="00A4087C" w:rsidRDefault="00C65864">
            <w:pPr>
              <w:pStyle w:val="TableParagraph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освоения</w:t>
            </w:r>
          </w:p>
        </w:tc>
      </w:tr>
      <w:tr w:rsidR="00A4087C" w:rsidTr="00F73F09">
        <w:trPr>
          <w:trHeight w:val="276"/>
        </w:trPr>
        <w:tc>
          <w:tcPr>
            <w:tcW w:w="3932" w:type="dxa"/>
          </w:tcPr>
          <w:p w:rsidR="00A4087C" w:rsidRDefault="00C6586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line="256" w:lineRule="exact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7" w:type="dxa"/>
            <w:gridSpan w:val="2"/>
          </w:tcPr>
          <w:p w:rsidR="00A4087C" w:rsidRDefault="00C65864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4087C" w:rsidTr="00F73F09">
        <w:trPr>
          <w:trHeight w:val="460"/>
        </w:trPr>
        <w:tc>
          <w:tcPr>
            <w:tcW w:w="3932" w:type="dxa"/>
          </w:tcPr>
          <w:p w:rsidR="00A4087C" w:rsidRDefault="00C65864" w:rsidP="00F73F09">
            <w:pPr>
              <w:pStyle w:val="TableParagraph"/>
              <w:spacing w:before="4" w:line="228" w:lineRule="exact"/>
              <w:ind w:left="647" w:right="122" w:hanging="5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ПМ 1. </w:t>
            </w:r>
            <w:r w:rsidR="00F73F09">
              <w:rPr>
                <w:b/>
                <w:sz w:val="20"/>
              </w:rPr>
              <w:t>Транспортировка грузов и перевозка пассажиров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A4087C" w:rsidRDefault="00C0314E">
            <w:pPr>
              <w:pStyle w:val="TableParagraph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227" w:type="dxa"/>
            <w:gridSpan w:val="2"/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 w:rsidTr="00F73F09">
        <w:trPr>
          <w:trHeight w:val="827"/>
        </w:trPr>
        <w:tc>
          <w:tcPr>
            <w:tcW w:w="3932" w:type="dxa"/>
          </w:tcPr>
          <w:p w:rsidR="00A4087C" w:rsidRDefault="00C65864">
            <w:pPr>
              <w:pStyle w:val="TableParagraph"/>
              <w:ind w:left="122" w:right="95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МДК 1. Теоретическая подготовка водителей автомобилей категорий «В» и</w:t>
            </w:r>
          </w:p>
          <w:p w:rsidR="00A4087C" w:rsidRDefault="00C65864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«С»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4087C" w:rsidRDefault="00C0314E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227" w:type="dxa"/>
            <w:gridSpan w:val="2"/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003CF9" w:rsidTr="00003CF9">
        <w:trPr>
          <w:trHeight w:val="113"/>
        </w:trPr>
        <w:tc>
          <w:tcPr>
            <w:tcW w:w="3932" w:type="dxa"/>
          </w:tcPr>
          <w:p w:rsidR="00D520D1" w:rsidRDefault="00003CF9">
            <w:pPr>
              <w:pStyle w:val="TableParagraph"/>
              <w:spacing w:before="1"/>
              <w:ind w:left="268" w:right="2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ПМ </w:t>
            </w:r>
            <w:r w:rsidR="00D520D1">
              <w:rPr>
                <w:b/>
                <w:sz w:val="20"/>
              </w:rPr>
              <w:t>1</w:t>
            </w:r>
          </w:p>
          <w:p w:rsidR="00003CF9" w:rsidRDefault="00003CF9">
            <w:pPr>
              <w:pStyle w:val="TableParagraph"/>
              <w:spacing w:before="1"/>
              <w:ind w:left="268" w:right="2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 Основы законодательства в сфере дорожного движения </w:t>
            </w:r>
          </w:p>
        </w:tc>
        <w:tc>
          <w:tcPr>
            <w:tcW w:w="9324" w:type="dxa"/>
            <w:gridSpan w:val="6"/>
          </w:tcPr>
          <w:p w:rsidR="00003CF9" w:rsidRDefault="00003CF9">
            <w:pPr>
              <w:pStyle w:val="TableParagraph"/>
              <w:spacing w:line="210" w:lineRule="exact"/>
              <w:ind w:left="179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003CF9" w:rsidRPr="00C0314E" w:rsidRDefault="00003CF9">
            <w:pPr>
              <w:pStyle w:val="TableParagraph"/>
              <w:spacing w:line="210" w:lineRule="exact"/>
              <w:ind w:right="390"/>
              <w:jc w:val="right"/>
              <w:rPr>
                <w:sz w:val="20"/>
              </w:rPr>
            </w:pPr>
            <w:r w:rsidRPr="00C0314E">
              <w:rPr>
                <w:w w:val="99"/>
                <w:sz w:val="20"/>
              </w:rPr>
              <w:t>1</w:t>
            </w:r>
            <w:r w:rsidR="00651885">
              <w:rPr>
                <w:w w:val="99"/>
                <w:sz w:val="20"/>
              </w:rPr>
              <w:t>8</w:t>
            </w:r>
          </w:p>
        </w:tc>
        <w:tc>
          <w:tcPr>
            <w:tcW w:w="1227" w:type="dxa"/>
            <w:gridSpan w:val="2"/>
          </w:tcPr>
          <w:p w:rsidR="00003CF9" w:rsidRDefault="00003CF9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</w:p>
        </w:tc>
      </w:tr>
      <w:tr w:rsidR="00003CF9" w:rsidTr="00F73F09">
        <w:trPr>
          <w:trHeight w:val="112"/>
        </w:trPr>
        <w:tc>
          <w:tcPr>
            <w:tcW w:w="3932" w:type="dxa"/>
            <w:vMerge w:val="restart"/>
          </w:tcPr>
          <w:p w:rsidR="00003CF9" w:rsidRDefault="00003CF9" w:rsidP="00003CF9">
            <w:pPr>
              <w:pStyle w:val="TableParagraph"/>
              <w:spacing w:line="228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1.1.1</w:t>
            </w:r>
          </w:p>
          <w:p w:rsidR="00003CF9" w:rsidRDefault="00003CF9" w:rsidP="00003CF9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Законодательство, определяющее правовые основы обеспечения</w:t>
            </w:r>
          </w:p>
          <w:p w:rsidR="00003CF9" w:rsidRDefault="00003CF9" w:rsidP="00003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безопасности дорожного движения и </w:t>
            </w:r>
            <w:proofErr w:type="gramStart"/>
            <w:r>
              <w:rPr>
                <w:b/>
                <w:sz w:val="20"/>
              </w:rPr>
              <w:t>регулирующее</w:t>
            </w:r>
            <w:proofErr w:type="gramEnd"/>
            <w:r>
              <w:rPr>
                <w:b/>
                <w:sz w:val="20"/>
              </w:rPr>
              <w:t xml:space="preserve"> отношения в сфере взаимодействия общества и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природы. Законодательство, устанавливающее ответственность за нарушения в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сфере дорожного движения</w:t>
            </w:r>
          </w:p>
        </w:tc>
        <w:tc>
          <w:tcPr>
            <w:tcW w:w="9324" w:type="dxa"/>
            <w:gridSpan w:val="6"/>
          </w:tcPr>
          <w:p w:rsidR="00003CF9" w:rsidRDefault="00003CF9">
            <w:pPr>
              <w:pStyle w:val="TableParagraph"/>
              <w:spacing w:line="210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003CF9" w:rsidRPr="00C0314E" w:rsidRDefault="00003CF9">
            <w:pPr>
              <w:pStyle w:val="TableParagraph"/>
              <w:spacing w:line="210" w:lineRule="exact"/>
              <w:ind w:right="390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gridSpan w:val="2"/>
          </w:tcPr>
          <w:p w:rsidR="00003CF9" w:rsidRDefault="00003CF9">
            <w:pPr>
              <w:pStyle w:val="TableParagraph"/>
              <w:spacing w:line="210" w:lineRule="exact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03CF9" w:rsidTr="006D0E34">
        <w:trPr>
          <w:trHeight w:val="2071"/>
        </w:trPr>
        <w:tc>
          <w:tcPr>
            <w:tcW w:w="3932" w:type="dxa"/>
            <w:vMerge/>
          </w:tcPr>
          <w:p w:rsidR="00003CF9" w:rsidRDefault="00003CF9" w:rsidP="00003C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:rsidR="00003CF9" w:rsidRDefault="00003CF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37" w:type="dxa"/>
            <w:gridSpan w:val="4"/>
          </w:tcPr>
          <w:p w:rsidR="00003CF9" w:rsidRDefault="00003CF9" w:rsidP="00B96AA9">
            <w:pPr>
              <w:pStyle w:val="TableParagraph"/>
              <w:ind w:left="51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 охраны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003CF9" w:rsidRDefault="00003CF9" w:rsidP="00B96AA9">
            <w:pPr>
              <w:pStyle w:val="TableParagraph"/>
              <w:ind w:left="69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среды и природопользования; административные правонарушения в области дорожного движения; административные  правонарушения  против  порядка  управления;  исполнение  постановлений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      </w:r>
            <w:proofErr w:type="spellStart"/>
            <w:r>
              <w:rPr>
                <w:sz w:val="20"/>
              </w:rPr>
              <w:t>причинителя</w:t>
            </w:r>
            <w:proofErr w:type="spellEnd"/>
            <w:r>
              <w:rPr>
                <w:sz w:val="20"/>
              </w:rPr>
              <w:t xml:space="preserve"> вреда; общие положения; условия</w:t>
            </w:r>
          </w:p>
          <w:p w:rsidR="00003CF9" w:rsidRDefault="00003CF9" w:rsidP="00B96AA9">
            <w:pPr>
              <w:pStyle w:val="TableParagraph"/>
              <w:ind w:left="118" w:right="97"/>
              <w:jc w:val="both"/>
              <w:rPr>
                <w:sz w:val="20"/>
              </w:rPr>
            </w:pPr>
            <w:r>
              <w:rPr>
                <w:sz w:val="20"/>
              </w:rPr>
              <w:t>и порядок осуществления обязательного страхования; компенсационные выплаты.</w:t>
            </w:r>
          </w:p>
          <w:p w:rsidR="00003CF9" w:rsidRDefault="00003CF9">
            <w:pPr>
              <w:pStyle w:val="TableParagraph"/>
              <w:spacing w:line="230" w:lineRule="atLeast"/>
              <w:ind w:left="118" w:right="99"/>
              <w:jc w:val="both"/>
              <w:rPr>
                <w:sz w:val="20"/>
              </w:rPr>
            </w:pPr>
          </w:p>
        </w:tc>
        <w:tc>
          <w:tcPr>
            <w:tcW w:w="896" w:type="dxa"/>
          </w:tcPr>
          <w:p w:rsidR="00003CF9" w:rsidRDefault="00003CF9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gridSpan w:val="2"/>
            <w:vMerge w:val="restart"/>
            <w:shd w:val="clear" w:color="auto" w:fill="E6E6E6"/>
          </w:tcPr>
          <w:p w:rsidR="00003CF9" w:rsidRDefault="00003CF9">
            <w:pPr>
              <w:pStyle w:val="TableParagraph"/>
              <w:rPr>
                <w:sz w:val="20"/>
              </w:rPr>
            </w:pPr>
          </w:p>
        </w:tc>
      </w:tr>
      <w:tr w:rsidR="00A4087C" w:rsidTr="00F73F09">
        <w:trPr>
          <w:trHeight w:val="230"/>
        </w:trPr>
        <w:tc>
          <w:tcPr>
            <w:tcW w:w="3932" w:type="dxa"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1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230"/>
        </w:trPr>
        <w:tc>
          <w:tcPr>
            <w:tcW w:w="3932" w:type="dxa"/>
            <w:vMerge w:val="restart"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837" w:type="dxa"/>
            <w:gridSpan w:val="4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460"/>
        </w:trPr>
        <w:tc>
          <w:tcPr>
            <w:tcW w:w="3932" w:type="dxa"/>
          </w:tcPr>
          <w:p w:rsidR="00A4087C" w:rsidRDefault="00C65864">
            <w:pPr>
              <w:pStyle w:val="TableParagraph"/>
              <w:spacing w:before="4" w:line="228" w:lineRule="exact"/>
              <w:ind w:left="1517" w:right="218" w:hanging="113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ПМ 1.2 Правила дорожного движения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8C4A57" w:rsidP="008C4A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51885">
              <w:rPr>
                <w:sz w:val="18"/>
              </w:rPr>
              <w:t>7</w:t>
            </w:r>
          </w:p>
        </w:tc>
        <w:tc>
          <w:tcPr>
            <w:tcW w:w="1227" w:type="dxa"/>
            <w:gridSpan w:val="2"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342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1.2.1</w:t>
            </w:r>
          </w:p>
          <w:p w:rsidR="00A4087C" w:rsidRDefault="00B96AA9">
            <w:pPr>
              <w:pStyle w:val="TableParagraph"/>
              <w:spacing w:before="1"/>
              <w:ind w:left="14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 дорожного движения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651885">
            <w:pPr>
              <w:pStyle w:val="TableParagraph"/>
              <w:spacing w:before="50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7" w:type="dxa"/>
            <w:gridSpan w:val="2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trHeight w:val="2142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856" w:type="dxa"/>
            <w:gridSpan w:val="5"/>
          </w:tcPr>
          <w:p w:rsidR="00F73F09" w:rsidRPr="00F73F09" w:rsidRDefault="00B96AA9" w:rsidP="00F73F09">
            <w:pPr>
              <w:pStyle w:val="TableParagraph"/>
              <w:ind w:left="145" w:right="137"/>
              <w:rPr>
                <w:sz w:val="20"/>
              </w:rPr>
            </w:pPr>
            <w:r w:rsidRPr="00F73F09">
              <w:rPr>
                <w:sz w:val="20"/>
              </w:rPr>
              <w:t>Термины. Обязанности участников</w:t>
            </w:r>
            <w:r w:rsidRPr="00F73F09">
              <w:rPr>
                <w:spacing w:val="-17"/>
                <w:sz w:val="20"/>
              </w:rPr>
              <w:t xml:space="preserve"> </w:t>
            </w:r>
            <w:r w:rsidRPr="00F73F09">
              <w:rPr>
                <w:sz w:val="20"/>
              </w:rPr>
              <w:t>дорожного движения. Дорожные знаки. Дорожная разметка. Порядок движения и расположение транспортных средств на проезжей части Остановка и стоянка транспортных средств</w:t>
            </w:r>
            <w:r w:rsidR="00F73F09" w:rsidRPr="00F73F09">
              <w:rPr>
                <w:sz w:val="20"/>
              </w:rPr>
              <w:t xml:space="preserve"> Регулирование дорожного движения Проезд перекрестков Проезд пешеходных переходов, мест остановок маршрутных</w:t>
            </w:r>
            <w:r w:rsidR="00F73F09" w:rsidRPr="00F73F09">
              <w:rPr>
                <w:spacing w:val="-17"/>
                <w:sz w:val="20"/>
              </w:rPr>
              <w:t xml:space="preserve"> </w:t>
            </w:r>
            <w:r w:rsidR="00F73F09" w:rsidRPr="00F73F09">
              <w:rPr>
                <w:sz w:val="20"/>
              </w:rPr>
              <w:t>транспортных средств и железнодорожных</w:t>
            </w:r>
            <w:r w:rsidR="00F73F09" w:rsidRPr="00F73F09">
              <w:rPr>
                <w:spacing w:val="-12"/>
                <w:sz w:val="20"/>
              </w:rPr>
              <w:t xml:space="preserve"> </w:t>
            </w:r>
            <w:r w:rsidR="00F73F09" w:rsidRPr="00F73F09">
              <w:rPr>
                <w:sz w:val="20"/>
              </w:rPr>
              <w:t>переездов Порядок использования внешних световых приборов и звуковых</w:t>
            </w:r>
          </w:p>
          <w:p w:rsidR="00F73F09" w:rsidRPr="00F73F09" w:rsidRDefault="00F73F09" w:rsidP="00F73F09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F73F09">
              <w:rPr>
                <w:sz w:val="20"/>
              </w:rPr>
              <w:t>сигналов Буксировка транспортных</w:t>
            </w:r>
            <w:r w:rsidRPr="00F73F09">
              <w:rPr>
                <w:spacing w:val="-11"/>
                <w:sz w:val="20"/>
              </w:rPr>
              <w:t xml:space="preserve"> </w:t>
            </w:r>
            <w:r w:rsidRPr="00F73F09">
              <w:rPr>
                <w:sz w:val="20"/>
              </w:rPr>
              <w:t>средств,</w:t>
            </w:r>
          </w:p>
          <w:p w:rsidR="00F73F09" w:rsidRPr="00F73F09" w:rsidRDefault="00F73F09" w:rsidP="00F73F09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F73F09">
              <w:rPr>
                <w:sz w:val="20"/>
              </w:rPr>
              <w:t>перевозка людей и грузов Требования к оборудованию и</w:t>
            </w:r>
          </w:p>
          <w:p w:rsidR="00A4087C" w:rsidRPr="00B96AA9" w:rsidRDefault="00F73F09" w:rsidP="00F73F09">
            <w:pPr>
              <w:pStyle w:val="TableParagraph"/>
              <w:ind w:left="319" w:right="312" w:hanging="259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F73F09">
              <w:rPr>
                <w:sz w:val="20"/>
              </w:rPr>
              <w:t>техническому состоянию транспортных средств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gridSpan w:val="2"/>
            <w:vMerge w:val="restart"/>
            <w:shd w:val="clear" w:color="auto" w:fill="CCCCCC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1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856" w:type="dxa"/>
            <w:gridSpan w:val="5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</w:pPr>
          </w:p>
          <w:p w:rsidR="00A4087C" w:rsidRDefault="00A4087C">
            <w:pPr>
              <w:pStyle w:val="TableParagraph"/>
            </w:pPr>
          </w:p>
          <w:p w:rsidR="00A4087C" w:rsidRDefault="00A4087C">
            <w:pPr>
              <w:pStyle w:val="TableParagraph"/>
              <w:spacing w:before="10"/>
              <w:rPr>
                <w:sz w:val="25"/>
              </w:rPr>
            </w:pPr>
          </w:p>
          <w:p w:rsidR="00A4087C" w:rsidRDefault="008C4A57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37" w:type="dxa"/>
            <w:gridSpan w:val="4"/>
          </w:tcPr>
          <w:p w:rsidR="00A4087C" w:rsidRDefault="00C6586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Решение ситуационных задач:</w:t>
            </w:r>
          </w:p>
          <w:p w:rsidR="00A4087C" w:rsidRDefault="00C6586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-когда водители должны уступать дорогу транспортным средствам, приближающимся справа;</w:t>
            </w:r>
          </w:p>
          <w:p w:rsidR="00A4087C" w:rsidRDefault="00C65864" w:rsidP="00C0314E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hanging="115"/>
              <w:rPr>
                <w:sz w:val="20"/>
              </w:rPr>
            </w:pPr>
            <w:r>
              <w:rPr>
                <w:sz w:val="20"/>
              </w:rPr>
              <w:t>выбор дистанции, интервалов и скорости в различных 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</w:p>
          <w:p w:rsidR="00A4087C" w:rsidRDefault="00C65864" w:rsidP="00C0314E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1"/>
              <w:ind w:hanging="115"/>
              <w:rPr>
                <w:sz w:val="20"/>
              </w:rPr>
            </w:pPr>
            <w:r>
              <w:rPr>
                <w:sz w:val="20"/>
              </w:rPr>
              <w:t>обгон;</w:t>
            </w:r>
          </w:p>
          <w:p w:rsidR="00A4087C" w:rsidRDefault="00C65864" w:rsidP="00C0314E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hanging="115"/>
              <w:rPr>
                <w:sz w:val="20"/>
              </w:rPr>
            </w:pPr>
            <w:r>
              <w:rPr>
                <w:sz w:val="20"/>
              </w:rPr>
              <w:t>объезд препятствия и встречный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разъезд;</w:t>
            </w:r>
          </w:p>
          <w:p w:rsidR="00A4087C" w:rsidRDefault="00C65864" w:rsidP="00C0314E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hanging="115"/>
              <w:rPr>
                <w:sz w:val="20"/>
              </w:rPr>
            </w:pPr>
            <w:r>
              <w:rPr>
                <w:sz w:val="20"/>
              </w:rPr>
              <w:t>встречный разъезд на узких участках дорог;</w:t>
            </w:r>
          </w:p>
          <w:p w:rsidR="00A4087C" w:rsidRDefault="00C65864" w:rsidP="00C0314E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before="1" w:line="215" w:lineRule="exact"/>
              <w:ind w:left="275"/>
              <w:rPr>
                <w:sz w:val="20"/>
              </w:rPr>
            </w:pPr>
            <w:r>
              <w:rPr>
                <w:sz w:val="20"/>
              </w:rPr>
              <w:t>встречный разъезд на подъемах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спусках.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10" w:lineRule="exact"/>
              <w:ind w:left="210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Самостоятельные работы к Разделу ПМ 1. Основы законодательства в сфере дорожного движения</w:t>
            </w:r>
          </w:p>
        </w:tc>
        <w:tc>
          <w:tcPr>
            <w:tcW w:w="896" w:type="dxa"/>
          </w:tcPr>
          <w:p w:rsidR="00A4087C" w:rsidRPr="000C471B" w:rsidRDefault="000C471B">
            <w:pPr>
              <w:pStyle w:val="TableParagraph"/>
              <w:spacing w:line="210" w:lineRule="exact"/>
              <w:ind w:left="95" w:right="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182" w:type="dxa"/>
            <w:shd w:val="clear" w:color="auto" w:fill="E6E6E6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Подготовить   реферат «Международные Конвенции о  дорожном движении»; Разработать презентацию  «Дорожные знаки»; Разработать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</w:p>
          <w:p w:rsidR="00A4087C" w:rsidRDefault="00C65864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«Классификация дорожных знаков»; Составить доклад на тему «Временные дорожные знаки»; Заполнить дневник наблюдений ситуаций на дороге: использования внешних световых приборов и звуковых сигналов; Заполнить дневник наблюдений ситуаций на дороге: поведение водителей при проезде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переходов,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остановок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маршрутных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железнодорожных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переездов;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A4087C" w:rsidRDefault="00C6586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«Проезд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перекрестков»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(подготовка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сообщения);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«Начало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движения»;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A4087C" w:rsidRDefault="00C65864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«Движение по дорогам с полосой разгона и торможения»; Разработать презентацию «Виды дорожной разметки»; Составить тематический каталог сайтов по Правилам дорожного движения; Составить алгоритм осмотра транспортного средства перед выездом на линию.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460"/>
        </w:trPr>
        <w:tc>
          <w:tcPr>
            <w:tcW w:w="3932" w:type="dxa"/>
          </w:tcPr>
          <w:p w:rsidR="00A4087C" w:rsidRDefault="00C65864">
            <w:pPr>
              <w:pStyle w:val="TableParagraph"/>
              <w:spacing w:line="230" w:lineRule="exact"/>
              <w:ind w:left="554" w:right="246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ПМ 2. Психофизиологические основы деятельности водителя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line="228" w:lineRule="exact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82" w:type="dxa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ind w:left="199" w:right="172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 Познавательные функции, системы восприятия и психомоторные</w:t>
            </w:r>
          </w:p>
          <w:p w:rsidR="00A4087C" w:rsidRDefault="00C65864">
            <w:pPr>
              <w:pStyle w:val="TableParagraph"/>
              <w:spacing w:line="229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навыки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68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37" w:type="dxa"/>
            <w:gridSpan w:val="4"/>
          </w:tcPr>
          <w:p w:rsidR="00A4087C" w:rsidRDefault="00C65864">
            <w:pPr>
              <w:pStyle w:val="TableParagraph"/>
              <w:tabs>
                <w:tab w:val="left" w:pos="1736"/>
                <w:tab w:val="left" w:pos="2763"/>
                <w:tab w:val="left" w:pos="3705"/>
                <w:tab w:val="left" w:pos="4904"/>
                <w:tab w:val="left" w:pos="5233"/>
                <w:tab w:val="left" w:pos="6798"/>
                <w:tab w:val="left" w:pos="7712"/>
                <w:tab w:val="left" w:pos="8621"/>
              </w:tabs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  <w:t>функции,</w:t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психомоторные</w:t>
            </w:r>
            <w:r>
              <w:rPr>
                <w:sz w:val="20"/>
              </w:rPr>
              <w:tab/>
              <w:t>навыки:</w:t>
            </w:r>
            <w:r>
              <w:rPr>
                <w:sz w:val="20"/>
              </w:rPr>
              <w:tab/>
              <w:t>понятие</w:t>
            </w:r>
            <w:r>
              <w:rPr>
                <w:sz w:val="20"/>
              </w:rPr>
              <w:tab/>
              <w:t>о</w:t>
            </w:r>
          </w:p>
          <w:p w:rsidR="00A4087C" w:rsidRDefault="00C65864">
            <w:pPr>
              <w:pStyle w:val="TableParagraph"/>
              <w:spacing w:before="5" w:line="228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</w:t>
            </w:r>
            <w:proofErr w:type="gramEnd"/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69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37" w:type="dxa"/>
            <w:gridSpan w:val="4"/>
          </w:tcPr>
          <w:p w:rsidR="00A4087C" w:rsidRDefault="00C6586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Причины отвлечения внимания во время управления транспортным средством; способность сохранять внимание при наличии отвлекающих факторов; </w:t>
            </w:r>
            <w:proofErr w:type="spellStart"/>
            <w:r>
              <w:rPr>
                <w:sz w:val="20"/>
              </w:rPr>
              <w:t>монотония</w:t>
            </w:r>
            <w:proofErr w:type="spellEnd"/>
            <w:r>
              <w:rPr>
                <w:sz w:val="20"/>
              </w:rPr>
              <w:t>; влияние усталости и</w:t>
            </w:r>
          </w:p>
          <w:p w:rsidR="00A4087C" w:rsidRDefault="00C65864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сонливости на свойства внимания; способы профилактики усталости;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37" w:type="dxa"/>
            <w:gridSpan w:val="4"/>
          </w:tcPr>
          <w:p w:rsidR="00A4087C" w:rsidRDefault="00C65864">
            <w:pPr>
              <w:pStyle w:val="TableParagraph"/>
              <w:ind w:left="11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      </w:r>
            <w:proofErr w:type="gramEnd"/>
            <w:r>
              <w:rPr>
                <w:sz w:val="20"/>
              </w:rPr>
              <w:t xml:space="preserve"> другие системы восприятия (слуховая система,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вестибулярная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система,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суставно-мышечное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чувство,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интероцепция)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значение 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4087C" w:rsidRDefault="00C65864">
            <w:pPr>
              <w:pStyle w:val="TableParagraph"/>
              <w:spacing w:line="217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деятельности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водителя;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влияние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скорости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движения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транспортного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средства,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85"/>
        </w:trPr>
        <w:tc>
          <w:tcPr>
            <w:tcW w:w="3932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gridSpan w:val="3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802" w:type="dxa"/>
            <w:gridSpan w:val="3"/>
          </w:tcPr>
          <w:p w:rsidR="00A4087C" w:rsidRDefault="00C65864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медикаментов и эмоциональных состояний водителя на восприятие дорожной обстановки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02" w:type="dxa"/>
            <w:gridSpan w:val="3"/>
          </w:tcPr>
          <w:p w:rsidR="00A4087C" w:rsidRDefault="00C65864">
            <w:pPr>
              <w:pStyle w:val="TableParagraph"/>
              <w:ind w:left="82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</w:t>
            </w:r>
            <w:proofErr w:type="gramEnd"/>
            <w:r>
              <w:rPr>
                <w:sz w:val="20"/>
              </w:rPr>
              <w:t xml:space="preserve"> простая и сложная сенсомоторные реакции, реакция в опасной зоне; факторы, влияющие</w:t>
            </w:r>
          </w:p>
          <w:p w:rsidR="00A4087C" w:rsidRDefault="00C65864">
            <w:pPr>
              <w:pStyle w:val="TableParagraph"/>
              <w:spacing w:line="217" w:lineRule="exact"/>
              <w:ind w:left="82"/>
              <w:jc w:val="both"/>
              <w:rPr>
                <w:sz w:val="20"/>
              </w:rPr>
            </w:pPr>
            <w:r>
              <w:rPr>
                <w:sz w:val="20"/>
              </w:rPr>
              <w:t>на быстроту реакции.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802" w:type="dxa"/>
            <w:gridSpan w:val="3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802" w:type="dxa"/>
            <w:gridSpan w:val="3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2.2.</w:t>
            </w:r>
          </w:p>
          <w:p w:rsidR="00A4087C" w:rsidRDefault="00C65864">
            <w:pPr>
              <w:pStyle w:val="TableParagraph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Этические основы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водителя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02" w:type="dxa"/>
            <w:gridSpan w:val="3"/>
          </w:tcPr>
          <w:p w:rsidR="00A4087C" w:rsidRDefault="00C65864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</w:t>
            </w:r>
          </w:p>
          <w:p w:rsidR="00A4087C" w:rsidRDefault="00C65864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формирование привычек; ценности человека, группы и водителя; свойства личности и</w:t>
            </w:r>
          </w:p>
          <w:p w:rsidR="00A4087C" w:rsidRDefault="00C65864">
            <w:pPr>
              <w:pStyle w:val="TableParagraph"/>
              <w:ind w:left="82" w:right="207"/>
              <w:jc w:val="both"/>
              <w:rPr>
                <w:sz w:val="20"/>
              </w:rPr>
            </w:pPr>
            <w:r>
              <w:rPr>
                <w:sz w:val="20"/>
              </w:rPr>
              <w:t>темперамент;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темперамента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вождения;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научение;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вождения;</w:t>
            </w:r>
          </w:p>
          <w:p w:rsidR="00A4087C" w:rsidRDefault="00C65864">
            <w:pPr>
              <w:pStyle w:val="TableParagraph"/>
              <w:spacing w:line="217" w:lineRule="exact"/>
              <w:ind w:left="82"/>
              <w:jc w:val="both"/>
              <w:rPr>
                <w:sz w:val="20"/>
              </w:rPr>
            </w:pPr>
            <w:r>
              <w:rPr>
                <w:sz w:val="20"/>
              </w:rPr>
              <w:t>способы нейтрализации социального давления в процессе управления транспортным средством;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379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02" w:type="dxa"/>
            <w:gridSpan w:val="3"/>
          </w:tcPr>
          <w:p w:rsidR="00A4087C" w:rsidRDefault="00C65864">
            <w:pPr>
              <w:pStyle w:val="TableParagraph"/>
              <w:ind w:left="82" w:right="39"/>
              <w:rPr>
                <w:sz w:val="20"/>
              </w:rPr>
            </w:pPr>
            <w:r>
              <w:rPr>
                <w:sz w:val="20"/>
              </w:rPr>
              <w:t>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</w:t>
            </w:r>
          </w:p>
          <w:p w:rsidR="00A4087C" w:rsidRDefault="00C65864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</w:t>
            </w:r>
          </w:p>
          <w:p w:rsidR="00A4087C" w:rsidRDefault="00C65864">
            <w:pPr>
              <w:pStyle w:val="TableParagraph"/>
              <w:spacing w:line="217" w:lineRule="exact"/>
              <w:ind w:left="82"/>
              <w:rPr>
                <w:sz w:val="20"/>
              </w:rPr>
            </w:pPr>
            <w:r>
              <w:rPr>
                <w:sz w:val="20"/>
              </w:rPr>
              <w:t>особенности поведения водителей и пешеходов в жилых зонах и в местах парковки.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7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802" w:type="dxa"/>
            <w:gridSpan w:val="3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802" w:type="dxa"/>
            <w:gridSpan w:val="3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2.3.</w:t>
            </w:r>
          </w:p>
          <w:p w:rsidR="00A4087C" w:rsidRDefault="00C65864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Основы эффективного общения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69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02" w:type="dxa"/>
            <w:gridSpan w:val="3"/>
          </w:tcPr>
          <w:p w:rsidR="00A4087C" w:rsidRDefault="00C65864">
            <w:pPr>
              <w:pStyle w:val="TableParagraph"/>
              <w:ind w:left="157"/>
              <w:rPr>
                <w:sz w:val="20"/>
              </w:rPr>
            </w:pPr>
            <w:proofErr w:type="gramStart"/>
            <w:r>
              <w:rPr>
                <w:sz w:val="20"/>
              </w:rPr>
      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</w:t>
            </w:r>
            <w:proofErr w:type="gramEnd"/>
          </w:p>
          <w:p w:rsidR="00A4087C" w:rsidRDefault="00C65864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понимание других людей);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92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3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02" w:type="dxa"/>
            <w:gridSpan w:val="3"/>
          </w:tcPr>
          <w:p w:rsidR="00A4087C" w:rsidRDefault="00C65864">
            <w:pPr>
              <w:pStyle w:val="TableParagraph"/>
              <w:ind w:left="157" w:right="10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 барьеры в межличностном  общении, причины и  условия  их формирования; общение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A4087C" w:rsidRDefault="00C65864">
            <w:pPr>
              <w:pStyle w:val="TableParagraph"/>
              <w:spacing w:line="217" w:lineRule="exact"/>
              <w:ind w:left="15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конфликта;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повышающие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9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2.4.</w:t>
            </w:r>
          </w:p>
          <w:p w:rsidR="00A4087C" w:rsidRDefault="00C65864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Эмоциональные состояния и профилактика конфликтов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before="1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92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Эмоции и поведение водителя; эмоциональные состояния (гнев, тревога, страх, эйфория, стресс,</w:t>
            </w:r>
            <w:proofErr w:type="gramEnd"/>
          </w:p>
          <w:p w:rsidR="00A4087C" w:rsidRDefault="00C6586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</w:t>
            </w:r>
          </w:p>
          <w:p w:rsidR="00A4087C" w:rsidRDefault="00C65864">
            <w:pPr>
              <w:pStyle w:val="TableParagraph"/>
              <w:spacing w:before="1" w:line="21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состояний; конфликтные ситуации и конфликты на дороге;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91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11" w:right="102"/>
              <w:jc w:val="both"/>
              <w:rPr>
                <w:sz w:val="20"/>
              </w:rPr>
            </w:pPr>
            <w:r>
              <w:rPr>
                <w:sz w:val="20"/>
              </w:rPr>
              <w:t>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</w:t>
            </w:r>
          </w:p>
          <w:p w:rsidR="00A4087C" w:rsidRDefault="00C65864">
            <w:pPr>
              <w:pStyle w:val="TableParagraph"/>
              <w:spacing w:line="216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конфликтов; правила взаимодействия с агрессивным водителем.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3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2.5.</w:t>
            </w:r>
          </w:p>
          <w:p w:rsidR="00A4087C" w:rsidRDefault="00C65864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Саморегуляция</w:t>
            </w:r>
            <w:proofErr w:type="spellEnd"/>
            <w:r>
              <w:rPr>
                <w:b/>
                <w:sz w:val="20"/>
              </w:rPr>
              <w:t xml:space="preserve"> и профилактика конфликтов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65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46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tabs>
                <w:tab w:val="left" w:pos="1852"/>
                <w:tab w:val="left" w:pos="3046"/>
                <w:tab w:val="left" w:pos="4451"/>
                <w:tab w:val="left" w:pos="5921"/>
                <w:tab w:val="left" w:pos="6662"/>
                <w:tab w:val="left" w:pos="7494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Психологический</w:t>
            </w:r>
            <w:r>
              <w:rPr>
                <w:sz w:val="20"/>
              </w:rPr>
              <w:tab/>
              <w:t>практикум:</w:t>
            </w:r>
            <w:r>
              <w:rPr>
                <w:sz w:val="20"/>
              </w:rPr>
              <w:tab/>
              <w:t>приобретение</w:t>
            </w:r>
            <w:r>
              <w:rPr>
                <w:sz w:val="20"/>
              </w:rPr>
              <w:tab/>
              <w:t>практического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  <w:t>оценки</w:t>
            </w:r>
            <w:r>
              <w:rPr>
                <w:sz w:val="20"/>
              </w:rPr>
              <w:tab/>
              <w:t>собственного</w:t>
            </w:r>
          </w:p>
          <w:p w:rsidR="00A4087C" w:rsidRDefault="00C6586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психического состояния и поведения, опыта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 а также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Приобретение практического опыта оценки и навыков профилактики конфликтов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ситуационных задач по оценке психического состояния, поведения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Психологический практикум по профилактике конфликтов и общение в условиях конфликта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Самостоятельные работы к разделу ПМ 2. Психофизиологические основы деятельности водителя</w:t>
            </w:r>
          </w:p>
        </w:tc>
        <w:tc>
          <w:tcPr>
            <w:tcW w:w="896" w:type="dxa"/>
          </w:tcPr>
          <w:p w:rsidR="00A4087C" w:rsidRPr="000C471B" w:rsidRDefault="000C471B">
            <w:pPr>
              <w:pStyle w:val="TableParagraph"/>
              <w:spacing w:line="210" w:lineRule="exact"/>
              <w:ind w:left="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1149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Исследовать типы темперамента водителя; Проводить оценку психических процессов водителя; Составить тематического каталога сайтов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4087C" w:rsidRDefault="00C65864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водителя»;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 «Риск на дороге»; Составить анализ профессиональных ситуаций на основе видеосюжетов, варианты  их решения; Подготовить сообщение в устной форме на основе собственного опыта участия в конфликтных ситуациях на дороге; Подготовить реферат на тему «Опасные медикаменты»;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</w:p>
          <w:p w:rsidR="00A4087C" w:rsidRDefault="00C6586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презентацию «Профилактика конфликтов»; Составить отчет по психологическому практикуму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D520D1" w:rsidTr="00F73F09">
        <w:trPr>
          <w:gridAfter w:val="1"/>
          <w:wAfter w:w="45" w:type="dxa"/>
          <w:trHeight w:val="460"/>
        </w:trPr>
        <w:tc>
          <w:tcPr>
            <w:tcW w:w="3932" w:type="dxa"/>
            <w:vMerge w:val="restart"/>
          </w:tcPr>
          <w:p w:rsidR="00D520D1" w:rsidRDefault="00D520D1">
            <w:pPr>
              <w:pStyle w:val="TableParagraph"/>
              <w:spacing w:line="228" w:lineRule="exact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ПМ 3</w:t>
            </w:r>
          </w:p>
          <w:p w:rsidR="00D520D1" w:rsidRDefault="00D520D1">
            <w:pPr>
              <w:pStyle w:val="TableParagraph"/>
              <w:spacing w:line="212" w:lineRule="exact"/>
              <w:ind w:left="139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Основы управления </w:t>
            </w:r>
            <w:proofErr w:type="gramStart"/>
            <w:r>
              <w:rPr>
                <w:b/>
                <w:sz w:val="20"/>
              </w:rPr>
              <w:t>транспортными</w:t>
            </w:r>
            <w:proofErr w:type="gramEnd"/>
          </w:p>
          <w:p w:rsidR="00D520D1" w:rsidRDefault="00D520D1" w:rsidP="006D0E34">
            <w:pPr>
              <w:pStyle w:val="TableParagraph"/>
              <w:spacing w:line="228" w:lineRule="exact"/>
              <w:ind w:left="14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средствами</w:t>
            </w:r>
          </w:p>
        </w:tc>
        <w:tc>
          <w:tcPr>
            <w:tcW w:w="9324" w:type="dxa"/>
            <w:gridSpan w:val="6"/>
            <w:vMerge w:val="restart"/>
          </w:tcPr>
          <w:p w:rsidR="00D520D1" w:rsidRDefault="00D520D1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 w:val="restart"/>
          </w:tcPr>
          <w:p w:rsidR="00D520D1" w:rsidRDefault="00D520D1">
            <w:pPr>
              <w:pStyle w:val="TableParagraph"/>
              <w:spacing w:before="113"/>
              <w:ind w:left="326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D520D1" w:rsidRDefault="00D520D1">
            <w:pPr>
              <w:rPr>
                <w:sz w:val="2"/>
                <w:szCs w:val="2"/>
              </w:rPr>
            </w:pPr>
          </w:p>
        </w:tc>
      </w:tr>
      <w:tr w:rsidR="00D520D1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</w:tcPr>
          <w:p w:rsidR="00D520D1" w:rsidRDefault="00D520D1">
            <w:pPr>
              <w:pStyle w:val="TableParagraph"/>
              <w:spacing w:line="228" w:lineRule="exact"/>
              <w:ind w:left="148" w:right="137"/>
              <w:jc w:val="center"/>
              <w:rPr>
                <w:b/>
                <w:sz w:val="20"/>
              </w:rPr>
            </w:pPr>
          </w:p>
        </w:tc>
        <w:tc>
          <w:tcPr>
            <w:tcW w:w="9324" w:type="dxa"/>
            <w:gridSpan w:val="6"/>
            <w:vMerge/>
          </w:tcPr>
          <w:p w:rsidR="00D520D1" w:rsidRDefault="00D520D1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</w:tcPr>
          <w:p w:rsidR="00D520D1" w:rsidRDefault="00D520D1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E6E6E6"/>
          </w:tcPr>
          <w:p w:rsidR="00D520D1" w:rsidRDefault="00D520D1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A4087C" w:rsidRDefault="00A4087C">
            <w:pPr>
              <w:pStyle w:val="TableParagraph"/>
              <w:spacing w:before="9"/>
              <w:rPr>
                <w:sz w:val="19"/>
              </w:rPr>
            </w:pPr>
          </w:p>
          <w:p w:rsidR="00A4087C" w:rsidRDefault="00C65864">
            <w:pPr>
              <w:pStyle w:val="TableParagraph"/>
              <w:ind w:left="14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</w:t>
            </w:r>
          </w:p>
          <w:p w:rsidR="00A4087C" w:rsidRDefault="00C65864">
            <w:pPr>
              <w:pStyle w:val="TableParagraph"/>
              <w:spacing w:before="1"/>
              <w:ind w:left="14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движение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before="14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92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</w:t>
            </w:r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транспортных происшествий; анализ безопасности дорожного движения (БДД) в России;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83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поток;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скорость;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интенсивность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</w:p>
          <w:p w:rsidR="00A4087C" w:rsidRDefault="00C65864">
            <w:pPr>
              <w:pStyle w:val="TableParagraph"/>
              <w:spacing w:line="228" w:lineRule="exact"/>
              <w:ind w:left="109" w:right="105"/>
              <w:jc w:val="both"/>
              <w:rPr>
                <w:sz w:val="20"/>
              </w:rPr>
            </w:pPr>
            <w:r>
              <w:rPr>
                <w:sz w:val="20"/>
              </w:rPr>
              <w:t>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3.2.</w:t>
            </w:r>
          </w:p>
          <w:p w:rsidR="00A4087C" w:rsidRDefault="00C65864">
            <w:pPr>
              <w:pStyle w:val="TableParagraph"/>
              <w:ind w:left="14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надежность водителя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before="12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183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      </w:r>
            <w:proofErr w:type="gramEnd"/>
            <w:r>
              <w:rPr>
                <w:sz w:val="20"/>
              </w:rPr>
              <w:t xml:space="preserve"> влияние скорости движения транспортного средства на размеры поля зрения и концентрацию внимания. РИСК И ПРИНЯТИЕ</w:t>
            </w:r>
          </w:p>
          <w:p w:rsidR="00A4087C" w:rsidRDefault="00C65864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РЕШЕНИЙ В ПРОЦЕССЕ УПРАВЛЕНИЯ ТРАНСПОРТНЫМ СРЕДСТВОМ.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07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tabs>
                <w:tab w:val="left" w:pos="1654"/>
                <w:tab w:val="left" w:pos="3551"/>
                <w:tab w:val="left" w:pos="4251"/>
                <w:tab w:val="left" w:pos="6348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ПРИЕМЫ И СПОСОБЫ</w:t>
            </w:r>
            <w:r>
              <w:rPr>
                <w:sz w:val="20"/>
              </w:rPr>
              <w:tab/>
              <w:t>ПОВЫШЕНИЯ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ПОДДЕРЖАНИЯ</w:t>
            </w:r>
            <w:r>
              <w:rPr>
                <w:sz w:val="20"/>
              </w:rPr>
              <w:tab/>
              <w:t>РАБОТОСПОСОБНОСТИ</w:t>
            </w:r>
          </w:p>
          <w:p w:rsidR="00A4087C" w:rsidRDefault="00C65864">
            <w:pPr>
              <w:pStyle w:val="TableParagraph"/>
              <w:ind w:left="109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ВОДИТЕЛЯ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ависимость</w:t>
            </w:r>
            <w:proofErr w:type="spellEnd"/>
            <w:r>
              <w:rPr>
                <w:sz w:val="20"/>
              </w:rPr>
              <w:t xml:space="preserve">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 РЕКОМЕНДАЦИИ    ПО    ДЕЙСТВИЯМ    ВОДИТЕЛЯ    ПРИ    РАЗБОЙНЫХ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НАПАДЕНИЯХ,</w:t>
            </w:r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ХИЩЕНИЯ ГРУЗОВ ПРИ ПЕРЕВОЗКАХ.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before="14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3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ind w:left="566" w:right="560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3.3. Влияние свой</w:t>
            </w:r>
            <w:proofErr w:type="gramStart"/>
            <w:r>
              <w:rPr>
                <w:b/>
                <w:sz w:val="20"/>
              </w:rPr>
              <w:t>ств тр</w:t>
            </w:r>
            <w:proofErr w:type="gramEnd"/>
            <w:r>
              <w:rPr>
                <w:b/>
                <w:sz w:val="20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551"/>
              <w:jc w:val="both"/>
              <w:rPr>
                <w:sz w:val="20"/>
              </w:rPr>
            </w:pPr>
            <w:r>
              <w:rPr>
                <w:sz w:val="20"/>
              </w:rPr>
              <w:t>Влияние свой</w:t>
            </w:r>
            <w:proofErr w:type="gramStart"/>
            <w:r>
              <w:rPr>
                <w:sz w:val="20"/>
              </w:rPr>
              <w:t>ств тр</w:t>
            </w:r>
            <w:proofErr w:type="gramEnd"/>
            <w:r>
              <w:rPr>
                <w:sz w:val="20"/>
              </w:rPr>
              <w:t>анспортного средства на эффективность и безопасность управления: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</w:p>
          <w:p w:rsidR="00A4087C" w:rsidRDefault="00C6586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коэффициента сцепления в зависимости от погодных условий, режимов движения транспортного</w:t>
            </w:r>
          </w:p>
          <w:p w:rsidR="00A4087C" w:rsidRDefault="00C65864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83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Деформации автошины при разгоне, торможении, действии боковой силы; угол увода; </w:t>
            </w:r>
            <w:proofErr w:type="spellStart"/>
            <w:r>
              <w:rPr>
                <w:sz w:val="20"/>
              </w:rPr>
              <w:t>гидроскольжение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аквапланирование</w:t>
            </w:r>
            <w:proofErr w:type="spellEnd"/>
            <w:r>
              <w:rPr>
                <w:sz w:val="20"/>
              </w:rPr>
      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      </w:r>
            <w:proofErr w:type="spellStart"/>
            <w:r>
              <w:rPr>
                <w:sz w:val="20"/>
              </w:rPr>
              <w:t>поворачиваемость</w:t>
            </w:r>
            <w:proofErr w:type="spellEnd"/>
            <w:r>
              <w:rPr>
                <w:sz w:val="20"/>
              </w:rPr>
      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      </w:r>
            <w:proofErr w:type="gramEnd"/>
            <w:r>
              <w:rPr>
                <w:sz w:val="20"/>
              </w:rPr>
      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</w:t>
            </w:r>
          </w:p>
          <w:p w:rsidR="00A4087C" w:rsidRDefault="00C65864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средства; влияние технического состояния систем управления, подвески и шин на управляемость.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3.4.</w:t>
            </w:r>
          </w:p>
          <w:p w:rsidR="00A4087C" w:rsidRDefault="00C65864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Дорожные условия и безопасность движения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before="1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2069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</w:t>
            </w:r>
          </w:p>
          <w:p w:rsidR="00A4087C" w:rsidRDefault="00C65864">
            <w:pPr>
              <w:pStyle w:val="TableParagraph"/>
              <w:spacing w:line="230" w:lineRule="atLeast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контроля безопасной дистанции; безопасный боковой интервал; резервы управления скоростью, ускорением, дистанцией и боковым интервалом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15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тип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ДТП;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зависимость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безопасной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дистанции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категорий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транспортных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 xml:space="preserve">дств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аре</w:t>
            </w:r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"ведущий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ведомый";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безопасные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обгона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(опережения);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повышение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риска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ДТП 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688"/>
        </w:trPr>
        <w:tc>
          <w:tcPr>
            <w:tcW w:w="3932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увеличении</w:t>
            </w:r>
            <w:proofErr w:type="gramEnd"/>
            <w:r>
              <w:rPr>
                <w:sz w:val="20"/>
              </w:rPr>
              <w:t xml:space="preserve">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</w:t>
            </w:r>
          </w:p>
          <w:p w:rsidR="00A4087C" w:rsidRDefault="00C6586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транспортного средства в транспортном потоке.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3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Решение ситуационных задач: Дорожные условия и безопасность движения.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56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9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3.5.</w:t>
            </w:r>
          </w:p>
          <w:p w:rsidR="00A4087C" w:rsidRDefault="00C65864">
            <w:pPr>
              <w:pStyle w:val="TableParagraph"/>
              <w:ind w:left="137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before="7" w:line="22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184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ОСНОВЫ ЭРГОНОМИКИ ТРУДА </w:t>
            </w:r>
            <w:proofErr w:type="spellStart"/>
            <w:r>
              <w:rPr>
                <w:sz w:val="20"/>
              </w:rPr>
              <w:t>ВОДИТЕЛЯ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словия</w:t>
            </w:r>
            <w:proofErr w:type="spellEnd"/>
            <w:r>
              <w:rPr>
                <w:sz w:val="20"/>
              </w:rPr>
              <w:t xml:space="preserve">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РЕКОМЕДАЦИИ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ОПТИМИЗАЦИИ ИСПОЛЬЗОВАНИЯ РАБОЧЕГО ВРЕМЕНИ ВОДИТЕЛЯ.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38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 НОРМЫ РАСХОДА ТОПЛИВА И СМАЗОЧНЫХ МАТЕРИАЛОВ НА </w:t>
            </w:r>
            <w:proofErr w:type="gramStart"/>
            <w:r>
              <w:rPr>
                <w:sz w:val="20"/>
              </w:rPr>
              <w:t>АВТОМОБИЛЬНОМ</w:t>
            </w:r>
            <w:proofErr w:type="gramEnd"/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ТРАНСПОРТЕ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3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Самостоятельные работы к разделу ПМ 3 Основы управления транспортными средствами</w:t>
            </w:r>
          </w:p>
        </w:tc>
        <w:tc>
          <w:tcPr>
            <w:tcW w:w="896" w:type="dxa"/>
          </w:tcPr>
          <w:p w:rsidR="00A4087C" w:rsidRPr="000C471B" w:rsidRDefault="000C471B">
            <w:pPr>
              <w:pStyle w:val="TableParagraph"/>
              <w:spacing w:before="12"/>
              <w:ind w:left="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551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Разработать презентацию «Виды ДТП»; Разработать презентацию «Причины ДТП»; Подготовить сообщение по теме </w:t>
            </w:r>
            <w:r>
              <w:rPr>
                <w:sz w:val="24"/>
              </w:rPr>
              <w:t>«</w:t>
            </w:r>
            <w:r>
              <w:rPr>
                <w:sz w:val="20"/>
              </w:rPr>
              <w:t>Дорожные условия и</w:t>
            </w:r>
          </w:p>
          <w:p w:rsidR="00A4087C" w:rsidRDefault="00C65864">
            <w:pPr>
              <w:pStyle w:val="TableParagraph"/>
              <w:spacing w:line="26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безопасность движения»; Подобрать ситуации и способы их решения (</w:t>
            </w:r>
            <w:proofErr w:type="gramStart"/>
            <w:r>
              <w:rPr>
                <w:sz w:val="20"/>
              </w:rPr>
              <w:t>согласно правил</w:t>
            </w:r>
            <w:proofErr w:type="gramEnd"/>
            <w:r>
              <w:rPr>
                <w:sz w:val="20"/>
              </w:rPr>
              <w:t xml:space="preserve">) по теме </w:t>
            </w:r>
            <w:r>
              <w:rPr>
                <w:sz w:val="24"/>
              </w:rPr>
              <w:t>«</w:t>
            </w:r>
            <w:r>
              <w:rPr>
                <w:sz w:val="20"/>
              </w:rPr>
              <w:t>Дорожные условия и безопасность движения»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688"/>
        </w:trPr>
        <w:tc>
          <w:tcPr>
            <w:tcW w:w="3932" w:type="dxa"/>
          </w:tcPr>
          <w:p w:rsidR="00A4087C" w:rsidRDefault="00C65864">
            <w:pPr>
              <w:pStyle w:val="TableParagraph"/>
              <w:spacing w:line="228" w:lineRule="exact"/>
              <w:ind w:left="14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ПМ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.</w:t>
            </w:r>
          </w:p>
          <w:p w:rsidR="00A4087C" w:rsidRDefault="00C65864">
            <w:pPr>
              <w:pStyle w:val="TableParagraph"/>
              <w:spacing w:before="6" w:line="226" w:lineRule="exact"/>
              <w:ind w:left="147" w:right="13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Первая помощь при дорожн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транспортном происшествии</w:t>
            </w:r>
            <w:r>
              <w:rPr>
                <w:sz w:val="20"/>
              </w:rPr>
              <w:t>.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spacing w:before="5"/>
              <w:rPr>
                <w:sz w:val="19"/>
              </w:rPr>
            </w:pPr>
          </w:p>
          <w:p w:rsidR="00A4087C" w:rsidRDefault="008C4A57">
            <w:pPr>
              <w:pStyle w:val="TableParagraph"/>
              <w:ind w:left="95" w:right="9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1885">
              <w:rPr>
                <w:sz w:val="20"/>
              </w:rPr>
              <w:t>0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ind w:left="316" w:right="304" w:firstLine="1622"/>
              <w:rPr>
                <w:b/>
                <w:sz w:val="20"/>
              </w:rPr>
            </w:pPr>
            <w:r>
              <w:rPr>
                <w:b/>
                <w:sz w:val="20"/>
              </w:rPr>
              <w:t>Тема 4.1 Организационно-правовые аспекты</w:t>
            </w:r>
          </w:p>
          <w:p w:rsidR="00A4087C" w:rsidRDefault="00C65864">
            <w:pPr>
              <w:pStyle w:val="TableParagraph"/>
              <w:spacing w:line="229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оказания первой помощи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4087C" w:rsidTr="00F73F09">
        <w:trPr>
          <w:gridAfter w:val="1"/>
          <w:wAfter w:w="45" w:type="dxa"/>
          <w:trHeight w:val="2532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ПРИКАЗ МИНИСТЕРСТВА ЗДРАВООХРАНЕНИЯ И СОЦИАЛЬНОГО РАЗВИТИЯ РФ ОТ 4 МАЯ 2012 ГОДА №477Н « ОБ УТВЕРЖДЕНИИ ПЕРЕЧНЯ </w:t>
            </w:r>
            <w:proofErr w:type="gramStart"/>
            <w:r>
              <w:rPr>
                <w:sz w:val="20"/>
              </w:rPr>
              <w:t>СОСТОЯНИЙ</w:t>
            </w:r>
            <w:proofErr w:type="gramEnd"/>
            <w:r>
              <w:rPr>
                <w:sz w:val="20"/>
              </w:rPr>
              <w:t xml:space="preserve"> ПРИ КОТОРЫХ ОКАЗЫВАЕТСЯ ПЕРВАЯ ПОМОЩЬ, И ПЕРЕЧНЯ МЕРОПРИЯТИЙ ПО ОКАЗАНИЮ ПЕРВОЙ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ПОМОЩЬ.» понятие</w:t>
            </w:r>
          </w:p>
          <w:p w:rsidR="00A4087C" w:rsidRDefault="00C65864">
            <w:pPr>
              <w:pStyle w:val="TableParagraph"/>
              <w:spacing w:line="230" w:lineRule="atLeast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ПОРЯДОК ПРОВЕДЕНИЯ МЕДИЦИНСКИХ ОСМОТРОВ ВОДИТЕЛЕЙ.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299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</w:t>
            </w:r>
            <w:proofErr w:type="gramEnd"/>
            <w:r>
              <w:rPr>
                <w:sz w:val="20"/>
              </w:rPr>
              <w:t xml:space="preserve"> основные факторы, угрожающие жизни и здоровью при оказании первой помощи, пути их устранения; извлечение и перемещение пострадавшего в дорожн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транспортном происшествии. ОСНОВНЫЕ ПОЛОЖЕНИЯ </w:t>
            </w:r>
            <w:proofErr w:type="gramStart"/>
            <w:r>
              <w:rPr>
                <w:sz w:val="20"/>
              </w:rPr>
              <w:t>НОРМАТИВНО-ПРАВОВОЙ</w:t>
            </w:r>
            <w:proofErr w:type="gramEnd"/>
          </w:p>
          <w:p w:rsidR="00A4087C" w:rsidRDefault="00C65864">
            <w:pPr>
              <w:pStyle w:val="TableParagraph"/>
              <w:spacing w:line="230" w:lineRule="exact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ДОКУМЕНТАЦИИ ПО САНИТАРНО-ГИГИЕНЧЕСКИМ ТРЕБОВАНИЯМ НА АВТОТРАНСПОРТЕ.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9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328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spacing w:line="228" w:lineRule="exact"/>
              <w:ind w:left="14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</w:t>
            </w:r>
          </w:p>
          <w:p w:rsidR="00A4087C" w:rsidRDefault="00C65864">
            <w:pPr>
              <w:pStyle w:val="TableParagraph"/>
              <w:ind w:left="515" w:right="50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</w:t>
            </w:r>
            <w:proofErr w:type="gramEnd"/>
          </w:p>
          <w:p w:rsidR="00A4087C" w:rsidRDefault="00C65864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дыхания и закрытого массажа сердца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379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тучному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пострадавшему,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беременной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женщине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4087C" w:rsidRDefault="00C65864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ребенку.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</w:pPr>
          </w:p>
          <w:p w:rsidR="00A4087C" w:rsidRDefault="00A4087C">
            <w:pPr>
              <w:pStyle w:val="TableParagraph"/>
              <w:spacing w:before="2"/>
              <w:rPr>
                <w:sz w:val="20"/>
              </w:rPr>
            </w:pPr>
          </w:p>
          <w:p w:rsidR="00A4087C" w:rsidRDefault="00C6586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дыхания;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закрытого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массажа</w:t>
            </w:r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Выполнение алгоритма сердечно-легочной реанимации; отработка приема перевода 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сознания);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пострадавшего;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</w:p>
          <w:p w:rsidR="00A4087C" w:rsidRDefault="00C65864">
            <w:pPr>
              <w:pStyle w:val="TableParagraph"/>
              <w:spacing w:line="230" w:lineRule="atLeast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приема снятия мотоциклетного (велосипедного) шлема и других защитных приспособлений с пострадавшего.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F73F09" w:rsidRDefault="00F73F09">
            <w:pPr>
              <w:pStyle w:val="TableParagraph"/>
              <w:spacing w:line="229" w:lineRule="exact"/>
              <w:ind w:left="14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4.3</w:t>
            </w:r>
          </w:p>
          <w:p w:rsidR="00F73F09" w:rsidRDefault="00F73F09">
            <w:pPr>
              <w:pStyle w:val="TableParagraph"/>
              <w:ind w:left="302" w:right="29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9324" w:type="dxa"/>
            <w:gridSpan w:val="6"/>
          </w:tcPr>
          <w:p w:rsidR="00F73F09" w:rsidRDefault="00F73F0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F73F09" w:rsidRDefault="00C0314E">
            <w:pPr>
              <w:pStyle w:val="TableParagraph"/>
              <w:spacing w:before="1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F73F09" w:rsidRDefault="00F73F09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73F09" w:rsidTr="006D0E34">
        <w:trPr>
          <w:gridAfter w:val="1"/>
          <w:wAfter w:w="45" w:type="dxa"/>
          <w:trHeight w:val="46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наружных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кровотечениях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травмах: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F73F09" w:rsidRDefault="00F73F0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обзорного   осмотра   пострадавшего   в   дорожно-транспортном   происшествии;   наиболее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</w:p>
        </w:tc>
        <w:tc>
          <w:tcPr>
            <w:tcW w:w="896" w:type="dxa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E6E6E6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</w:tr>
      <w:tr w:rsidR="00F73F09" w:rsidTr="00F73F09">
        <w:trPr>
          <w:gridAfter w:val="1"/>
          <w:wAfter w:w="45" w:type="dxa"/>
          <w:trHeight w:val="1840"/>
        </w:trPr>
        <w:tc>
          <w:tcPr>
            <w:tcW w:w="3932" w:type="dxa"/>
            <w:vMerge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ind w:left="109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</w:t>
            </w:r>
            <w:proofErr w:type="gramEnd"/>
            <w:r>
              <w:rPr>
                <w:sz w:val="20"/>
              </w:rPr>
              <w:t xml:space="preserve"> понятие о травматическом шоке; причины и признаки, особенности</w:t>
            </w:r>
          </w:p>
          <w:p w:rsidR="00F73F09" w:rsidRDefault="00F73F09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травматического шока у пострадавшего в дорожно-транспортном происшествии</w:t>
            </w:r>
          </w:p>
        </w:tc>
        <w:tc>
          <w:tcPr>
            <w:tcW w:w="896" w:type="dxa"/>
            <w:vMerge w:val="restart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</w:tr>
      <w:tr w:rsidR="00F73F09" w:rsidTr="00F73F09">
        <w:trPr>
          <w:gridAfter w:val="1"/>
          <w:wAfter w:w="45" w:type="dxa"/>
          <w:trHeight w:val="1607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ind w:left="109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фиксация шейного отдела позвоночника (вручную, подручными средствами, с использованием медицинских</w:t>
            </w:r>
            <w:proofErr w:type="gramEnd"/>
          </w:p>
          <w:p w:rsidR="00F73F09" w:rsidRDefault="00F73F09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изделий);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691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Травмы груди, оказание первой помощи; основные проявления травмы груди; особенности наложения повязок при травме груди; наложение </w:t>
            </w:r>
            <w:proofErr w:type="spellStart"/>
            <w:r>
              <w:rPr>
                <w:sz w:val="20"/>
              </w:rPr>
              <w:t>окклюзионной</w:t>
            </w:r>
            <w:proofErr w:type="spellEnd"/>
            <w:r>
              <w:rPr>
                <w:sz w:val="20"/>
              </w:rPr>
              <w:t xml:space="preserve"> (герметизирующей) повязки;</w:t>
            </w:r>
          </w:p>
          <w:p w:rsidR="00F73F09" w:rsidRDefault="00F73F0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 наложения повязки на рану груди с инородным телом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1149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F73F09" w:rsidRDefault="00F73F09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травме конечностей; травмы позвоночника, оказание первой помощи.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F73F09" w:rsidRDefault="00F73F0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F73F09" w:rsidRDefault="00F73F09">
            <w:pPr>
              <w:pStyle w:val="TableParagraph"/>
            </w:pPr>
          </w:p>
          <w:p w:rsidR="00F73F09" w:rsidRDefault="00F73F09">
            <w:pPr>
              <w:pStyle w:val="TableParagraph"/>
              <w:spacing w:before="2"/>
              <w:rPr>
                <w:sz w:val="30"/>
              </w:rPr>
            </w:pPr>
          </w:p>
          <w:p w:rsidR="00F73F09" w:rsidRDefault="00F73F0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ind w:left="109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сгибание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конечности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суставе,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рану,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proofErr w:type="gramEnd"/>
          </w:p>
          <w:p w:rsidR="00F73F09" w:rsidRDefault="00F73F09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давящей повязки;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1149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ind w:left="109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Отработка наложения </w:t>
            </w:r>
            <w:proofErr w:type="spellStart"/>
            <w:r>
              <w:rPr>
                <w:sz w:val="20"/>
              </w:rPr>
              <w:t>окклюзионной</w:t>
            </w:r>
            <w:proofErr w:type="spellEnd"/>
            <w:r>
              <w:rPr>
                <w:sz w:val="20"/>
              </w:rPr>
      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</w:t>
            </w:r>
            <w:proofErr w:type="gramEnd"/>
          </w:p>
          <w:p w:rsidR="00F73F09" w:rsidRDefault="00F73F09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аутоиммобилизация</w:t>
            </w:r>
            <w:proofErr w:type="spellEnd"/>
            <w:r>
              <w:rPr>
                <w:sz w:val="20"/>
              </w:rPr>
              <w:t>, с использованием медицинских изделий); отработка приемов фиксации шейного отдела позвоночника.</w:t>
            </w:r>
            <w:proofErr w:type="gramEnd"/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 w:rsidP="005362EA">
            <w:pPr>
              <w:pStyle w:val="TableParagraph"/>
              <w:spacing w:line="228" w:lineRule="exact"/>
              <w:ind w:right="106"/>
              <w:jc w:val="both"/>
              <w:rPr>
                <w:sz w:val="20"/>
              </w:rPr>
            </w:pPr>
          </w:p>
          <w:p w:rsidR="005362EA" w:rsidRDefault="005362EA" w:rsidP="005362EA">
            <w:pPr>
              <w:pStyle w:val="TableParagraph"/>
              <w:spacing w:line="228" w:lineRule="exact"/>
              <w:ind w:right="106"/>
              <w:jc w:val="both"/>
              <w:rPr>
                <w:sz w:val="20"/>
              </w:rPr>
            </w:pPr>
          </w:p>
          <w:p w:rsidR="005362EA" w:rsidRDefault="005362EA" w:rsidP="005362EA">
            <w:pPr>
              <w:pStyle w:val="TableParagraph"/>
              <w:spacing w:line="228" w:lineRule="exact"/>
              <w:ind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  <w:p w:rsidR="005362EA" w:rsidRDefault="005362EA">
            <w:pPr>
              <w:pStyle w:val="TableParagraph"/>
              <w:spacing w:line="228" w:lineRule="exact"/>
              <w:ind w:left="109" w:right="106"/>
              <w:jc w:val="both"/>
              <w:rPr>
                <w:sz w:val="20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71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F73F09" w:rsidRDefault="00F73F09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F73F09" w:rsidRDefault="00F73F09">
            <w:pPr>
              <w:pStyle w:val="TableParagraph"/>
              <w:spacing w:before="15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8754" w:type="dxa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</w:tcPr>
          <w:p w:rsidR="00A4087C" w:rsidRDefault="00C65864">
            <w:pPr>
              <w:pStyle w:val="TableParagraph"/>
              <w:spacing w:line="210" w:lineRule="exact"/>
              <w:ind w:left="14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4.4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087C" w:rsidTr="00F73F09">
        <w:trPr>
          <w:gridAfter w:val="1"/>
          <w:wAfter w:w="45" w:type="dxa"/>
          <w:trHeight w:val="2529"/>
        </w:trPr>
        <w:tc>
          <w:tcPr>
            <w:tcW w:w="3932" w:type="dxa"/>
            <w:vMerge w:val="restart"/>
          </w:tcPr>
          <w:p w:rsidR="00A4087C" w:rsidRDefault="00C65864">
            <w:pPr>
              <w:pStyle w:val="TableParagraph"/>
              <w:ind w:left="143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Оказание первой помощи при прочих состояниях, транспортировка</w:t>
            </w:r>
          </w:p>
          <w:p w:rsidR="00A4087C" w:rsidRDefault="00C65864">
            <w:pPr>
              <w:pStyle w:val="TableParagraph"/>
              <w:ind w:left="134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пострадавших в дорожно-транспортном происшествии</w:t>
            </w: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Оказание первой помощи при прочих состояниях, транспортировка пострадавших в дорожн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      </w:r>
            <w:proofErr w:type="gramStart"/>
            <w:r>
              <w:rPr>
                <w:sz w:val="20"/>
              </w:rPr>
              <w:t>приемы переноски пострадавших с 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proofErr w:type="gramEnd"/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первую помощь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84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      </w:r>
            <w:proofErr w:type="spellStart"/>
            <w:r>
              <w:rPr>
                <w:sz w:val="20"/>
              </w:rPr>
              <w:t>холодовая</w:t>
            </w:r>
            <w:proofErr w:type="spellEnd"/>
            <w:r>
              <w:rPr>
                <w:sz w:val="20"/>
              </w:rPr>
      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      </w:r>
            <w:proofErr w:type="gramEnd"/>
            <w:r>
              <w:rPr>
                <w:sz w:val="20"/>
              </w:rPr>
      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</w:t>
            </w:r>
          </w:p>
          <w:p w:rsidR="00A4087C" w:rsidRDefault="00C65864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через кожу.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</w:pPr>
          </w:p>
          <w:p w:rsidR="00A4087C" w:rsidRDefault="00A4087C">
            <w:pPr>
              <w:pStyle w:val="TableParagraph"/>
            </w:pPr>
          </w:p>
          <w:p w:rsidR="00A4087C" w:rsidRDefault="00A4087C">
            <w:pPr>
              <w:pStyle w:val="TableParagraph"/>
              <w:spacing w:before="1"/>
              <w:rPr>
                <w:sz w:val="30"/>
              </w:rPr>
            </w:pPr>
          </w:p>
          <w:p w:rsidR="00A4087C" w:rsidRDefault="0065188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92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Наложение повязок при ожогах различных областей тела; применение местного охлаждения; наложение </w:t>
            </w:r>
            <w:proofErr w:type="spellStart"/>
            <w:r>
              <w:rPr>
                <w:sz w:val="20"/>
              </w:rPr>
              <w:t>термоизолирующей</w:t>
            </w:r>
            <w:proofErr w:type="spellEnd"/>
            <w:r>
              <w:rPr>
                <w:sz w:val="20"/>
              </w:rPr>
      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</w:t>
            </w:r>
          </w:p>
          <w:p w:rsidR="00A4087C" w:rsidRDefault="00C65864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различных областей тела, значительной кровопотере;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Отработка приемов переноски пострадавших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919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4" w:type="dxa"/>
          </w:tcPr>
          <w:p w:rsidR="00A4087C" w:rsidRDefault="00C65864">
            <w:pPr>
              <w:pStyle w:val="TableParagraph"/>
              <w:ind w:left="109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</w:t>
            </w:r>
            <w:proofErr w:type="gramEnd"/>
          </w:p>
          <w:p w:rsidR="00A4087C" w:rsidRDefault="00C65864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оказания первой помощи).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before="13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3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5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754" w:type="dxa"/>
          </w:tcPr>
          <w:p w:rsidR="00A4087C" w:rsidRDefault="00A4087C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Самостоятельные работы к разделу ПМ 4. Первая помощь при дорожно-транспортном происшествии</w:t>
            </w:r>
            <w:r>
              <w:rPr>
                <w:sz w:val="20"/>
              </w:rPr>
              <w:t>.</w:t>
            </w:r>
          </w:p>
        </w:tc>
        <w:tc>
          <w:tcPr>
            <w:tcW w:w="896" w:type="dxa"/>
          </w:tcPr>
          <w:p w:rsidR="00A4087C" w:rsidRPr="000C471B" w:rsidRDefault="000C471B">
            <w:pPr>
              <w:pStyle w:val="TableParagraph"/>
              <w:spacing w:before="12"/>
              <w:ind w:left="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4087C" w:rsidTr="00F73F09">
        <w:trPr>
          <w:gridAfter w:val="1"/>
          <w:wAfter w:w="45" w:type="dxa"/>
          <w:trHeight w:val="921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Подготовить сообщение «Правила личной безопасности при оказании первой помощи»; Составить алгоритм действия водителей при оказания первой помощи; Подготовить презентацию «Алгоритм сердечно-легочной реанимации»; Подготовить доклад в письменной форме «Оценка признаков жизни  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пострадавшего»;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Подобрать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теме..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«Транспортировка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пострадавших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дорожно-транспортном</w:t>
            </w:r>
          </w:p>
          <w:p w:rsidR="00A4087C" w:rsidRDefault="00C65864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происшествии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691"/>
        </w:trPr>
        <w:tc>
          <w:tcPr>
            <w:tcW w:w="3932" w:type="dxa"/>
          </w:tcPr>
          <w:p w:rsidR="00A4087C" w:rsidRDefault="000C471B">
            <w:pPr>
              <w:pStyle w:val="TableParagraph"/>
              <w:ind w:left="196" w:right="19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ПМ </w:t>
            </w:r>
            <w:r w:rsidRPr="00ED3EEF">
              <w:rPr>
                <w:b/>
                <w:sz w:val="20"/>
              </w:rPr>
              <w:t>5</w:t>
            </w:r>
            <w:r w:rsidR="00C65864">
              <w:rPr>
                <w:b/>
                <w:sz w:val="20"/>
              </w:rPr>
              <w:t>. Основы управления транспортными средствами категории</w:t>
            </w:r>
          </w:p>
          <w:p w:rsidR="00A4087C" w:rsidRDefault="00C65864">
            <w:pPr>
              <w:pStyle w:val="TableParagraph"/>
              <w:spacing w:line="212" w:lineRule="exact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«С» и «В»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spacing w:before="5"/>
              <w:rPr>
                <w:sz w:val="19"/>
              </w:rPr>
            </w:pPr>
          </w:p>
          <w:p w:rsidR="00A4087C" w:rsidRDefault="005362EA">
            <w:pPr>
              <w:pStyle w:val="TableParagraph"/>
              <w:ind w:left="95" w:right="9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2" w:type="dxa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05713E" w:rsidTr="00F73F09">
        <w:trPr>
          <w:gridAfter w:val="1"/>
          <w:wAfter w:w="45" w:type="dxa"/>
          <w:trHeight w:val="268"/>
        </w:trPr>
        <w:tc>
          <w:tcPr>
            <w:tcW w:w="3932" w:type="dxa"/>
            <w:vMerge w:val="restart"/>
          </w:tcPr>
          <w:p w:rsidR="0005713E" w:rsidRDefault="000C471B">
            <w:pPr>
              <w:pStyle w:val="TableParagraph"/>
              <w:spacing w:line="228" w:lineRule="exact"/>
              <w:ind w:left="19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  <w:lang w:val="en-US"/>
              </w:rPr>
              <w:t>5</w:t>
            </w:r>
            <w:r w:rsidR="0005713E">
              <w:rPr>
                <w:b/>
                <w:sz w:val="20"/>
              </w:rPr>
              <w:t>.2</w:t>
            </w:r>
          </w:p>
          <w:p w:rsidR="0005713E" w:rsidRDefault="0005713E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Управление транспортным средством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05713E" w:rsidRDefault="0005713E" w:rsidP="006D0E34">
            <w:pPr>
              <w:pStyle w:val="TableParagraph"/>
              <w:spacing w:line="228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штатных </w:t>
            </w:r>
            <w:proofErr w:type="gramStart"/>
            <w:r>
              <w:rPr>
                <w:b/>
                <w:sz w:val="20"/>
              </w:rPr>
              <w:t>ситуациях</w:t>
            </w:r>
            <w:proofErr w:type="gramEnd"/>
          </w:p>
        </w:tc>
        <w:tc>
          <w:tcPr>
            <w:tcW w:w="9324" w:type="dxa"/>
            <w:gridSpan w:val="6"/>
          </w:tcPr>
          <w:p w:rsidR="0005713E" w:rsidRDefault="0005713E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05713E" w:rsidRDefault="00C6569B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2" w:type="dxa"/>
          </w:tcPr>
          <w:p w:rsidR="0005713E" w:rsidRDefault="0005713E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6569B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C6569B" w:rsidRDefault="00C6569B" w:rsidP="006D0E34">
            <w:pPr>
              <w:pStyle w:val="TableParagraph"/>
              <w:spacing w:line="228" w:lineRule="exact"/>
              <w:ind w:left="1051"/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C6569B" w:rsidRDefault="00C6569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C6569B" w:rsidRDefault="00C6569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Управление транспортным средством в штатных ситуациях: маневрирование в </w:t>
            </w:r>
            <w:proofErr w:type="gramStart"/>
            <w:r>
              <w:rPr>
                <w:sz w:val="20"/>
              </w:rPr>
              <w:t>ограниченном</w:t>
            </w:r>
            <w:proofErr w:type="gramEnd"/>
          </w:p>
        </w:tc>
        <w:tc>
          <w:tcPr>
            <w:tcW w:w="896" w:type="dxa"/>
            <w:vMerge w:val="restart"/>
          </w:tcPr>
          <w:p w:rsidR="00C6569B" w:rsidRDefault="00C6569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E6E6E6"/>
          </w:tcPr>
          <w:p w:rsidR="00C6569B" w:rsidRDefault="00C6569B">
            <w:pPr>
              <w:pStyle w:val="TableParagraph"/>
              <w:rPr>
                <w:sz w:val="18"/>
              </w:rPr>
            </w:pPr>
          </w:p>
        </w:tc>
      </w:tr>
      <w:tr w:rsidR="00C6569B" w:rsidTr="00F73F09">
        <w:trPr>
          <w:gridAfter w:val="1"/>
          <w:wAfter w:w="45" w:type="dxa"/>
          <w:trHeight w:val="2299"/>
        </w:trPr>
        <w:tc>
          <w:tcPr>
            <w:tcW w:w="3932" w:type="dxa"/>
            <w:vMerge/>
          </w:tcPr>
          <w:p w:rsidR="00C6569B" w:rsidRDefault="00C6569B">
            <w:pPr>
              <w:pStyle w:val="TableParagraph"/>
              <w:spacing w:line="228" w:lineRule="exact"/>
              <w:ind w:left="1051"/>
              <w:rPr>
                <w:b/>
                <w:sz w:val="20"/>
              </w:rPr>
            </w:pPr>
          </w:p>
        </w:tc>
        <w:tc>
          <w:tcPr>
            <w:tcW w:w="558" w:type="dxa"/>
            <w:gridSpan w:val="4"/>
          </w:tcPr>
          <w:p w:rsidR="00C6569B" w:rsidRDefault="00C6569B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C6569B" w:rsidRDefault="00C6569B">
            <w:pPr>
              <w:pStyle w:val="TableParagraph"/>
              <w:ind w:left="106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      </w:r>
            <w:proofErr w:type="gramEnd"/>
            <w:r>
              <w:rPr>
                <w:sz w:val="20"/>
              </w:rPr>
              <w:t xml:space="preserve">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</w:t>
            </w:r>
          </w:p>
          <w:p w:rsidR="00C6569B" w:rsidRDefault="00C6569B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выполнения обгона и опережения; определение целесообразности обгона и опережения; условия безопасного выполнения обгона и опережения;</w:t>
            </w:r>
          </w:p>
        </w:tc>
        <w:tc>
          <w:tcPr>
            <w:tcW w:w="896" w:type="dxa"/>
            <w:vMerge/>
          </w:tcPr>
          <w:p w:rsidR="00C6569B" w:rsidRDefault="00C6569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C6569B" w:rsidRDefault="00C6569B">
            <w:pPr>
              <w:pStyle w:val="TableParagraph"/>
              <w:rPr>
                <w:sz w:val="18"/>
              </w:rPr>
            </w:pPr>
          </w:p>
        </w:tc>
      </w:tr>
      <w:tr w:rsidR="0005713E" w:rsidTr="00F73F09">
        <w:trPr>
          <w:gridAfter w:val="1"/>
          <w:wAfter w:w="45" w:type="dxa"/>
          <w:trHeight w:val="1609"/>
        </w:trPr>
        <w:tc>
          <w:tcPr>
            <w:tcW w:w="3932" w:type="dxa"/>
            <w:vMerge/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05713E" w:rsidRDefault="0005713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6" w:type="dxa"/>
            <w:gridSpan w:val="2"/>
          </w:tcPr>
          <w:p w:rsidR="0005713E" w:rsidRDefault="0005713E">
            <w:pPr>
              <w:pStyle w:val="TableParagraph"/>
              <w:ind w:left="106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      </w:r>
            <w:proofErr w:type="gramEnd"/>
            <w:r>
              <w:rPr>
                <w:sz w:val="20"/>
              </w:rPr>
              <w:t xml:space="preserve"> порядок движения в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жилых</w:t>
            </w:r>
            <w:proofErr w:type="gramEnd"/>
          </w:p>
          <w:p w:rsidR="0005713E" w:rsidRDefault="0005713E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зонах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896" w:type="dxa"/>
          </w:tcPr>
          <w:p w:rsidR="0005713E" w:rsidRDefault="0005713E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05713E" w:rsidRDefault="0005713E">
            <w:pPr>
              <w:rPr>
                <w:sz w:val="2"/>
                <w:szCs w:val="2"/>
              </w:rPr>
            </w:pPr>
          </w:p>
        </w:tc>
      </w:tr>
      <w:tr w:rsidR="0005713E" w:rsidTr="00F73F09">
        <w:trPr>
          <w:gridAfter w:val="1"/>
          <w:wAfter w:w="45" w:type="dxa"/>
          <w:trHeight w:val="2071"/>
        </w:trPr>
        <w:tc>
          <w:tcPr>
            <w:tcW w:w="3932" w:type="dxa"/>
            <w:vMerge/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05713E" w:rsidRDefault="0005713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66" w:type="dxa"/>
            <w:gridSpan w:val="2"/>
          </w:tcPr>
          <w:p w:rsidR="0005713E" w:rsidRDefault="0005713E">
            <w:pPr>
              <w:pStyle w:val="TableParagraph"/>
              <w:ind w:left="106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</w:t>
            </w:r>
            <w:proofErr w:type="gramEnd"/>
            <w:r>
              <w:rPr>
                <w:sz w:val="20"/>
              </w:rPr>
              <w:t xml:space="preserve">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низким</w:t>
            </w:r>
          </w:p>
          <w:p w:rsidR="0005713E" w:rsidRDefault="0005713E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коэффициентом сцепления дорожного покрытия (в гололедицу);</w:t>
            </w:r>
          </w:p>
        </w:tc>
        <w:tc>
          <w:tcPr>
            <w:tcW w:w="896" w:type="dxa"/>
          </w:tcPr>
          <w:p w:rsidR="0005713E" w:rsidRDefault="0005713E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05713E" w:rsidRDefault="0005713E">
            <w:pPr>
              <w:rPr>
                <w:sz w:val="2"/>
                <w:szCs w:val="2"/>
              </w:rPr>
            </w:pPr>
          </w:p>
        </w:tc>
      </w:tr>
      <w:tr w:rsidR="0005713E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05713E" w:rsidRDefault="0005713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66" w:type="dxa"/>
            <w:gridSpan w:val="2"/>
          </w:tcPr>
          <w:p w:rsidR="0005713E" w:rsidRDefault="0005713E">
            <w:pPr>
              <w:pStyle w:val="TableParagraph"/>
              <w:ind w:left="106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и легковых автомобилях; перевозка животных; оптимальное размещение и крепление перевозимого</w:t>
            </w:r>
            <w:proofErr w:type="gramEnd"/>
          </w:p>
          <w:p w:rsidR="0005713E" w:rsidRDefault="0005713E">
            <w:pPr>
              <w:pStyle w:val="TableParagraph"/>
              <w:spacing w:line="230" w:lineRule="atLeas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груза; особенности управления транспортным средством в зависимости от характеристик перевозимого груза; управление автоцистерной.</w:t>
            </w:r>
          </w:p>
        </w:tc>
        <w:tc>
          <w:tcPr>
            <w:tcW w:w="896" w:type="dxa"/>
          </w:tcPr>
          <w:p w:rsidR="0005713E" w:rsidRDefault="0005713E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05713E" w:rsidRDefault="0005713E">
            <w:pPr>
              <w:rPr>
                <w:sz w:val="2"/>
                <w:szCs w:val="2"/>
              </w:rPr>
            </w:pPr>
          </w:p>
        </w:tc>
      </w:tr>
      <w:tr w:rsidR="0005713E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05713E" w:rsidRDefault="0005713E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05713E" w:rsidRDefault="0005713E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05713E" w:rsidRDefault="0005713E">
            <w:pPr>
              <w:rPr>
                <w:sz w:val="2"/>
                <w:szCs w:val="2"/>
              </w:rPr>
            </w:pPr>
          </w:p>
        </w:tc>
      </w:tr>
      <w:tr w:rsidR="0005713E" w:rsidTr="00F73F09">
        <w:trPr>
          <w:gridAfter w:val="1"/>
          <w:wAfter w:w="45" w:type="dxa"/>
          <w:trHeight w:val="690"/>
        </w:trPr>
        <w:tc>
          <w:tcPr>
            <w:tcW w:w="3932" w:type="dxa"/>
            <w:vMerge/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05713E" w:rsidRDefault="0005713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66" w:type="dxa"/>
            <w:gridSpan w:val="2"/>
          </w:tcPr>
          <w:p w:rsidR="0005713E" w:rsidRDefault="0005713E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Решение ситуационных задач: управление транспортным средством в штатных ситуациях; парковка транспортного средства; выбор оптимальной скорости; обгон; движение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прицепом;</w:t>
            </w:r>
          </w:p>
          <w:p w:rsidR="0005713E" w:rsidRDefault="0005713E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буксировка механических транспортных средств; перевозка грузов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05713E" w:rsidRDefault="0005713E">
            <w:pPr>
              <w:rPr>
                <w:sz w:val="2"/>
                <w:szCs w:val="2"/>
              </w:rPr>
            </w:pPr>
          </w:p>
        </w:tc>
      </w:tr>
      <w:tr w:rsidR="0005713E" w:rsidTr="00F73F09">
        <w:trPr>
          <w:gridAfter w:val="1"/>
          <w:wAfter w:w="45" w:type="dxa"/>
          <w:trHeight w:val="271"/>
        </w:trPr>
        <w:tc>
          <w:tcPr>
            <w:tcW w:w="3932" w:type="dxa"/>
            <w:vMerge/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05713E" w:rsidRDefault="0005713E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05713E" w:rsidRDefault="0005713E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05713E" w:rsidRDefault="0005713E">
            <w:pPr>
              <w:rPr>
                <w:sz w:val="2"/>
                <w:szCs w:val="2"/>
              </w:rPr>
            </w:pPr>
          </w:p>
        </w:tc>
      </w:tr>
      <w:tr w:rsidR="0005713E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05713E" w:rsidRDefault="0005713E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05713E" w:rsidRDefault="0005713E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05713E" w:rsidRDefault="0005713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05713E" w:rsidRDefault="0005713E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53"/>
        </w:trPr>
        <w:tc>
          <w:tcPr>
            <w:tcW w:w="3932" w:type="dxa"/>
            <w:vMerge w:val="restart"/>
          </w:tcPr>
          <w:p w:rsidR="00A4087C" w:rsidRDefault="000C471B">
            <w:pPr>
              <w:pStyle w:val="TableParagraph"/>
              <w:spacing w:line="228" w:lineRule="exact"/>
              <w:ind w:left="19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 w:rsidRPr="00ED3EEF">
              <w:rPr>
                <w:b/>
                <w:sz w:val="20"/>
              </w:rPr>
              <w:t>5</w:t>
            </w:r>
            <w:r w:rsidR="00C65864">
              <w:rPr>
                <w:b/>
                <w:sz w:val="20"/>
              </w:rPr>
              <w:t>.3</w:t>
            </w:r>
          </w:p>
          <w:p w:rsidR="00A4087C" w:rsidRDefault="00C65864">
            <w:pPr>
              <w:pStyle w:val="TableParagraph"/>
              <w:ind w:left="948" w:right="125" w:hanging="798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транспортным средством в нештатных ситуациях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69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087C" w:rsidTr="00F73F09">
        <w:trPr>
          <w:gridAfter w:val="1"/>
          <w:wAfter w:w="45" w:type="dxa"/>
          <w:trHeight w:val="1149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</w:t>
            </w:r>
          </w:p>
          <w:p w:rsidR="00A4087C" w:rsidRDefault="00C65864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экстренного торможения; объезд препятствия как средство предотвращения наезда;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2532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Занос и снос транспортного средства, причины их возникновения; действия водителя по предотвращению и прекращению заноса и сноса </w:t>
            </w:r>
            <w:proofErr w:type="spellStart"/>
            <w:r>
              <w:rPr>
                <w:sz w:val="20"/>
              </w:rPr>
              <w:t>заднеприводного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полноприводного</w:t>
            </w:r>
            <w:proofErr w:type="spellEnd"/>
            <w:r>
              <w:rPr>
                <w:sz w:val="20"/>
              </w:rPr>
      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РУКОВОДСТВО ПО ВРЕМЕННОМУ ПРЕКРАЩЕНИЮ ДВИЖЕНИЯ АВТОМОБИЛЕЙ В НЕОТЛОЖНЫХ СЛУЧАЯХ, ВЫЗВАННЫХ СТИХИЙНЫМИ ЯВЛЕНИЯМИ ИЛИ ИЗМЕНЕНИЕМ ДОРОЖНО-КЛИМАТИЧЕСКИХ УСЛОВИЙ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ОРЯДОК ДЕЙСТВИЙ ПРИ НЕВОЗМОЖНОСТИ ЭКСПЛУАТАЦИИ АВТОМОБИЛЯ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A4087C" w:rsidRDefault="00C65864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НЕШТАТНЫХ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115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Решение ситуационных задач: управление транспортным средством в нештатных ситуациях;</w:t>
            </w:r>
          </w:p>
          <w:p w:rsidR="00A4087C" w:rsidRDefault="00C65864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 xml:space="preserve">действия водителя при буксовании и блокировке колес; действия водителя при блокировке колес в процессе экстренного торможения; действия водителя при объезде препятствия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4087C" w:rsidRDefault="00C65864">
            <w:pPr>
              <w:pStyle w:val="TableParagraph"/>
              <w:spacing w:line="230" w:lineRule="atLeast"/>
              <w:ind w:left="106" w:right="354"/>
              <w:rPr>
                <w:sz w:val="20"/>
              </w:rPr>
            </w:pPr>
            <w:r>
              <w:rPr>
                <w:sz w:val="20"/>
              </w:rPr>
              <w:t>предотвращения наезда; действия водителя при отказе рабочего тормоза; действия водителя при возгорании и падении транспортного средства в воду.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E6E6E6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</w:t>
            </w:r>
            <w:r w:rsidR="000C471B">
              <w:rPr>
                <w:b/>
                <w:sz w:val="20"/>
              </w:rPr>
              <w:t xml:space="preserve">тоятельные работы к разделу ПМ </w:t>
            </w:r>
            <w:r w:rsidR="000C471B" w:rsidRPr="000C471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 Основы управления транспортными средствами категории «С» и «В»</w:t>
            </w:r>
          </w:p>
        </w:tc>
        <w:tc>
          <w:tcPr>
            <w:tcW w:w="896" w:type="dxa"/>
          </w:tcPr>
          <w:p w:rsidR="00A4087C" w:rsidRPr="000C471B" w:rsidRDefault="000C471B">
            <w:pPr>
              <w:pStyle w:val="TableParagraph"/>
              <w:spacing w:before="14"/>
              <w:ind w:left="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1182" w:type="dxa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965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Подготовить презентацию « Анализ эргономических показателей оптимальной позы водителя»; Составить доклад «Гидроавтомат или «Робот?»; Подготовить сообщение на основе дневников наблюдения «Проезд перекрестков»; Подготовить реферат «Типы детских автокресел. «Крепление </w:t>
            </w:r>
            <w:proofErr w:type="spellStart"/>
            <w:r>
              <w:rPr>
                <w:sz w:val="20"/>
              </w:rPr>
              <w:t>Изофикс</w:t>
            </w:r>
            <w:proofErr w:type="spellEnd"/>
            <w:r>
              <w:rPr>
                <w:sz w:val="20"/>
              </w:rPr>
              <w:t xml:space="preserve">»; Разработать алгоритм действий водителей в нештатных ситуациях; Подготовить реферат </w:t>
            </w:r>
            <w:r>
              <w:rPr>
                <w:sz w:val="24"/>
              </w:rPr>
              <w:t>«</w:t>
            </w:r>
            <w:r>
              <w:rPr>
                <w:sz w:val="20"/>
              </w:rPr>
              <w:t xml:space="preserve">Управление транспортным средством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4087C" w:rsidRDefault="00C6586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нештатных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E6E6E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688"/>
        </w:trPr>
        <w:tc>
          <w:tcPr>
            <w:tcW w:w="3932" w:type="dxa"/>
          </w:tcPr>
          <w:p w:rsidR="00A4087C" w:rsidRDefault="000C471B">
            <w:pPr>
              <w:pStyle w:val="TableParagraph"/>
              <w:spacing w:line="228" w:lineRule="exact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ПМ </w:t>
            </w:r>
            <w:r w:rsidRPr="00ED3EEF">
              <w:rPr>
                <w:b/>
                <w:sz w:val="20"/>
              </w:rPr>
              <w:t>6</w:t>
            </w:r>
            <w:r w:rsidR="00C65864">
              <w:rPr>
                <w:b/>
                <w:sz w:val="20"/>
              </w:rPr>
              <w:t>.</w:t>
            </w:r>
          </w:p>
          <w:p w:rsidR="00A4087C" w:rsidRDefault="00C65864">
            <w:pPr>
              <w:pStyle w:val="TableParagraph"/>
              <w:spacing w:before="4" w:line="228" w:lineRule="exact"/>
              <w:ind w:left="107" w:right="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Default="00C0314E">
            <w:pPr>
              <w:pStyle w:val="TableParagraph"/>
              <w:spacing w:line="228" w:lineRule="exact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82" w:type="dxa"/>
            <w:shd w:val="clear" w:color="auto" w:fill="CCCCCC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CC541B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CC541B" w:rsidRDefault="000C471B" w:rsidP="00CC541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 w:rsidRPr="00ED3EEF">
              <w:rPr>
                <w:b/>
                <w:sz w:val="20"/>
              </w:rPr>
              <w:t>6</w:t>
            </w:r>
            <w:r w:rsidR="00CC541B">
              <w:rPr>
                <w:b/>
                <w:sz w:val="20"/>
              </w:rPr>
              <w:t>.1</w:t>
            </w:r>
          </w:p>
          <w:p w:rsidR="00CC541B" w:rsidRDefault="00CC541B" w:rsidP="00CC541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Нормативные правовые акты,</w:t>
            </w:r>
          </w:p>
          <w:p w:rsidR="00CC541B" w:rsidRDefault="00CC541B" w:rsidP="00CC541B">
            <w:pPr>
              <w:pStyle w:val="TableParagraph"/>
              <w:ind w:left="290" w:firstLine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определяющие порядок перевозки грузов автомобильным транспортом</w:t>
            </w:r>
          </w:p>
          <w:p w:rsidR="00CC541B" w:rsidRDefault="00CC541B" w:rsidP="00CC541B">
            <w:pPr>
              <w:pStyle w:val="TableParagraph"/>
              <w:ind w:left="290" w:firstLine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показатели работы грузовых автомобилей</w:t>
            </w:r>
          </w:p>
        </w:tc>
        <w:tc>
          <w:tcPr>
            <w:tcW w:w="9324" w:type="dxa"/>
            <w:gridSpan w:val="6"/>
          </w:tcPr>
          <w:p w:rsidR="00CC541B" w:rsidRDefault="00CC541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CC541B" w:rsidRDefault="00CC541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CC541B" w:rsidRDefault="00CC541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C541B" w:rsidTr="00F73F09">
        <w:trPr>
          <w:gridAfter w:val="1"/>
          <w:wAfter w:w="45" w:type="dxa"/>
          <w:trHeight w:val="2529"/>
        </w:trPr>
        <w:tc>
          <w:tcPr>
            <w:tcW w:w="3932" w:type="dxa"/>
            <w:vMerge/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CC541B" w:rsidRDefault="00CC541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CC541B" w:rsidRDefault="00CC541B" w:rsidP="00CC541B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контейнеров.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накладной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заказа-наряда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</w:p>
          <w:p w:rsidR="00CC541B" w:rsidRDefault="00CC541B" w:rsidP="00CC541B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средства.</w:t>
            </w:r>
          </w:p>
          <w:p w:rsidR="00CC541B" w:rsidRDefault="00CC541B" w:rsidP="00CC541B">
            <w:pPr>
              <w:pStyle w:val="TableParagraph"/>
              <w:spacing w:line="217" w:lineRule="exact"/>
              <w:jc w:val="both"/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CCCCCC"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</w:tr>
      <w:tr w:rsidR="00CC541B" w:rsidTr="00F73F09">
        <w:trPr>
          <w:gridAfter w:val="1"/>
          <w:wAfter w:w="45" w:type="dxa"/>
          <w:trHeight w:val="1152"/>
        </w:trPr>
        <w:tc>
          <w:tcPr>
            <w:tcW w:w="3932" w:type="dxa"/>
            <w:vMerge/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  <w:vMerge w:val="restart"/>
          </w:tcPr>
          <w:p w:rsidR="00CC541B" w:rsidRDefault="00CC541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6" w:type="dxa"/>
            <w:gridSpan w:val="2"/>
            <w:vMerge w:val="restart"/>
          </w:tcPr>
          <w:p w:rsidR="00CC541B" w:rsidRDefault="00CC541B" w:rsidP="00CC541B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 РЕКОМЕНДАЦИИ ПО ОПТИМИЗАЦИИ</w:t>
            </w:r>
          </w:p>
          <w:p w:rsidR="00CC541B" w:rsidRDefault="00CC541B" w:rsidP="00CC541B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 РАБОЧЕГО ВРЕМЕНИ.</w:t>
            </w:r>
          </w:p>
        </w:tc>
        <w:tc>
          <w:tcPr>
            <w:tcW w:w="896" w:type="dxa"/>
            <w:vMerge/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CC541B" w:rsidRDefault="00CC541B">
            <w:pPr>
              <w:rPr>
                <w:sz w:val="2"/>
                <w:szCs w:val="2"/>
              </w:rPr>
            </w:pPr>
          </w:p>
        </w:tc>
      </w:tr>
      <w:tr w:rsidR="00CC541B" w:rsidTr="00F73F09">
        <w:trPr>
          <w:gridAfter w:val="1"/>
          <w:wAfter w:w="45" w:type="dxa"/>
          <w:trHeight w:val="207"/>
        </w:trPr>
        <w:tc>
          <w:tcPr>
            <w:tcW w:w="3932" w:type="dxa"/>
            <w:vMerge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vMerge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  <w:vMerge/>
          </w:tcPr>
          <w:p w:rsidR="00CC541B" w:rsidRDefault="00CC541B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CCCCCC"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</w:tr>
      <w:tr w:rsidR="00CC541B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CC541B" w:rsidRDefault="00CC541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CC541B" w:rsidRDefault="00CC541B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CC541B" w:rsidRDefault="00CC541B">
            <w:pPr>
              <w:rPr>
                <w:sz w:val="2"/>
                <w:szCs w:val="2"/>
              </w:rPr>
            </w:pPr>
          </w:p>
        </w:tc>
      </w:tr>
      <w:tr w:rsidR="00CC541B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CC541B" w:rsidRDefault="00CC541B">
            <w:pPr>
              <w:rPr>
                <w:sz w:val="2"/>
                <w:szCs w:val="2"/>
              </w:rPr>
            </w:pPr>
          </w:p>
        </w:tc>
      </w:tr>
      <w:tr w:rsidR="00CC541B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CC541B" w:rsidRDefault="00CC541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CC541B" w:rsidRDefault="00CC541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CC541B" w:rsidRDefault="00CC541B">
            <w:pPr>
              <w:rPr>
                <w:sz w:val="2"/>
                <w:szCs w:val="2"/>
              </w:rPr>
            </w:pPr>
          </w:p>
        </w:tc>
      </w:tr>
      <w:tr w:rsidR="00CC541B" w:rsidTr="00F73F09">
        <w:trPr>
          <w:gridAfter w:val="1"/>
          <w:wAfter w:w="45" w:type="dxa"/>
          <w:trHeight w:val="271"/>
        </w:trPr>
        <w:tc>
          <w:tcPr>
            <w:tcW w:w="3932" w:type="dxa"/>
            <w:vMerge/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CC541B" w:rsidRDefault="00CC541B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CC541B" w:rsidRDefault="00CC541B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CC541B" w:rsidRDefault="00CC541B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A4087C" w:rsidRDefault="000C471B">
            <w:pPr>
              <w:pStyle w:val="TableParagraph"/>
              <w:ind w:left="434" w:right="390" w:firstLine="1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 w:rsidRPr="000C471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2</w:t>
            </w:r>
            <w:r w:rsidR="00C65864">
              <w:rPr>
                <w:b/>
                <w:sz w:val="20"/>
              </w:rPr>
              <w:t xml:space="preserve"> Организация грузовых перевозок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C541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087C" w:rsidTr="00F73F09">
        <w:trPr>
          <w:gridAfter w:val="1"/>
          <w:wAfter w:w="45" w:type="dxa"/>
          <w:trHeight w:val="91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Централизованные перевозки грузов, эффективность централизованных перевозок; организация перевозок  различных  видов  грузов;  принципы  организации  перевозок  массовых  навалочных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4087C" w:rsidRDefault="00C65864">
            <w:pPr>
              <w:pStyle w:val="TableParagraph"/>
              <w:spacing w:line="228" w:lineRule="exact"/>
              <w:ind w:left="106" w:right="105"/>
              <w:rPr>
                <w:sz w:val="20"/>
              </w:rPr>
            </w:pPr>
            <w:r>
              <w:rPr>
                <w:sz w:val="20"/>
              </w:rPr>
              <w:t>сыпучих грузов; перевозка крупногабаритных и тяжеловесных грузов; специализированный подвижной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перевозка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грузов;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грузовых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автомобилей;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CCCCCC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152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Перевозка грузов по рациональным маршрутам; </w:t>
            </w:r>
            <w:proofErr w:type="gramStart"/>
            <w:r>
              <w:rPr>
                <w:sz w:val="20"/>
              </w:rPr>
              <w:t>маятниковый</w:t>
            </w:r>
            <w:proofErr w:type="gramEnd"/>
            <w:r>
              <w:rPr>
                <w:sz w:val="20"/>
              </w:rPr>
              <w:t xml:space="preserve">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</w:t>
            </w:r>
          </w:p>
          <w:p w:rsidR="00A4087C" w:rsidRDefault="00C65864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перевозок; междугородные перевозки. АТЛАСЫ АВТОМОБИЛЬНЫХ ДОРОГ, КАРТЫ И СХЕМЫ ДОРОЖНО-УЛИЧНОЙ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СЕТИ.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spacing w:before="5"/>
              <w:rPr>
                <w:sz w:val="19"/>
              </w:rPr>
            </w:pPr>
          </w:p>
          <w:p w:rsidR="00A4087C" w:rsidRDefault="00C6586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A4087C" w:rsidRPr="00ED3EEF" w:rsidRDefault="000C471B">
            <w:pPr>
              <w:pStyle w:val="TableParagraph"/>
              <w:spacing w:line="228" w:lineRule="exact"/>
              <w:ind w:left="14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 w:rsidRPr="00ED3EE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  <w:r w:rsidRPr="00ED3EEF">
              <w:rPr>
                <w:b/>
                <w:sz w:val="20"/>
              </w:rPr>
              <w:t>3</w:t>
            </w:r>
          </w:p>
          <w:p w:rsidR="00A4087C" w:rsidRDefault="00C65864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Диспетчерское руководство работой подвижного состава</w:t>
            </w:r>
          </w:p>
          <w:p w:rsidR="00CC541B" w:rsidRDefault="00CC541B">
            <w:pPr>
              <w:pStyle w:val="TableParagraph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Применение </w:t>
            </w:r>
            <w:proofErr w:type="spellStart"/>
            <w:r>
              <w:rPr>
                <w:b/>
                <w:sz w:val="20"/>
              </w:rPr>
              <w:t>тахографов</w:t>
            </w:r>
            <w:proofErr w:type="spellEnd"/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087C" w:rsidTr="00F73F09">
        <w:trPr>
          <w:gridAfter w:val="1"/>
          <w:wAfter w:w="45" w:type="dxa"/>
          <w:trHeight w:val="921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Диспетчерская система руководства перевозками; порядок и способы взаимодействия с диспетчерской  службой  автотранспортной  организации,  в  том  числе  посредством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спутниковых</w:t>
            </w:r>
            <w:proofErr w:type="gramEnd"/>
          </w:p>
          <w:p w:rsidR="00A4087C" w:rsidRDefault="00C65864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систем мониторинга транспортных средств, включая систему ГЛОНАСС; централизованная и децентрализованная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диспетчерского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руководства; 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контроль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работой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подвижного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CCCCCC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688"/>
        </w:trPr>
        <w:tc>
          <w:tcPr>
            <w:tcW w:w="3932" w:type="dxa"/>
            <w:vMerge w:val="restart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</w:t>
            </w:r>
          </w:p>
          <w:p w:rsidR="00A4087C" w:rsidRDefault="00C6586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клиентурой;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CCCCCC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1152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</w:t>
            </w:r>
          </w:p>
          <w:p w:rsidR="00A4087C" w:rsidRDefault="00C65864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топлива и смазочных материалов, опыт передовых водителей.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spacing w:before="5"/>
              <w:rPr>
                <w:sz w:val="19"/>
              </w:rPr>
            </w:pPr>
          </w:p>
          <w:p w:rsidR="00A4087C" w:rsidRDefault="00C6586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Самостоятельные </w:t>
            </w:r>
            <w:r w:rsidR="000C471B">
              <w:rPr>
                <w:b/>
                <w:sz w:val="20"/>
              </w:rPr>
              <w:t xml:space="preserve">работы к разделу ПМ </w:t>
            </w:r>
            <w:r w:rsidR="000C471B" w:rsidRPr="000C471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 Организация и выполнение грузовых перевозок автомобильным транспортом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4087C" w:rsidTr="00F73F09">
        <w:trPr>
          <w:gridAfter w:val="1"/>
          <w:wAfter w:w="45" w:type="dxa"/>
          <w:trHeight w:val="69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Составить алгоритм оформления путевой и товарно-транспортной документации; Составить схемы на тему «Маятниковый и кольцевой маршруты»;</w:t>
            </w:r>
          </w:p>
          <w:p w:rsidR="00A4087C" w:rsidRDefault="00C65864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Подготовить доклад «Междугородные перевозки»; Подготовить реферат «Погрузка грузов в транспортные средства и выгрузка грузов из них»; Подготовить реферат «Нормы расхода топлива и смазочных материалов для автомобилей»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CCCCCC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A4087C" w:rsidTr="00F73F09">
        <w:trPr>
          <w:gridAfter w:val="1"/>
          <w:wAfter w:w="45" w:type="dxa"/>
          <w:trHeight w:val="919"/>
        </w:trPr>
        <w:tc>
          <w:tcPr>
            <w:tcW w:w="3932" w:type="dxa"/>
          </w:tcPr>
          <w:p w:rsidR="00A4087C" w:rsidRDefault="000C471B">
            <w:pPr>
              <w:pStyle w:val="TableParagraph"/>
              <w:spacing w:line="228" w:lineRule="exact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ПМ </w:t>
            </w:r>
            <w:r w:rsidRPr="00ED3EEF">
              <w:rPr>
                <w:b/>
                <w:sz w:val="20"/>
              </w:rPr>
              <w:t>7</w:t>
            </w:r>
            <w:r w:rsidR="00C65864">
              <w:rPr>
                <w:b/>
                <w:sz w:val="20"/>
              </w:rPr>
              <w:t>.</w:t>
            </w:r>
          </w:p>
          <w:p w:rsidR="00A4087C" w:rsidRDefault="00C65864">
            <w:pPr>
              <w:pStyle w:val="TableParagraph"/>
              <w:ind w:left="14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и выполнение пассажирских перевозок</w:t>
            </w:r>
          </w:p>
          <w:p w:rsidR="00A4087C" w:rsidRDefault="00C65864">
            <w:pPr>
              <w:pStyle w:val="TableParagraph"/>
              <w:spacing w:line="211" w:lineRule="exact"/>
              <w:ind w:left="14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автомобильным транспортом</w:t>
            </w:r>
          </w:p>
        </w:tc>
        <w:tc>
          <w:tcPr>
            <w:tcW w:w="9324" w:type="dxa"/>
            <w:gridSpan w:val="6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A4087C" w:rsidRPr="006D0E34" w:rsidRDefault="00CC541B">
            <w:pPr>
              <w:pStyle w:val="TableParagraph"/>
              <w:spacing w:line="223" w:lineRule="exact"/>
              <w:ind w:left="95" w:right="93"/>
              <w:jc w:val="center"/>
              <w:rPr>
                <w:b/>
                <w:sz w:val="20"/>
              </w:rPr>
            </w:pPr>
            <w:r w:rsidRPr="006D0E34">
              <w:rPr>
                <w:b/>
                <w:sz w:val="20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70"/>
        </w:trPr>
        <w:tc>
          <w:tcPr>
            <w:tcW w:w="3932" w:type="dxa"/>
            <w:vMerge w:val="restart"/>
          </w:tcPr>
          <w:p w:rsidR="00F73F09" w:rsidRDefault="000C471B" w:rsidP="00CC541B">
            <w:pPr>
              <w:pStyle w:val="TableParagraph"/>
              <w:ind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 w:rsidRPr="00ED3EEF">
              <w:rPr>
                <w:b/>
                <w:sz w:val="20"/>
              </w:rPr>
              <w:t>7</w:t>
            </w:r>
            <w:r w:rsidR="00F73F09">
              <w:rPr>
                <w:b/>
                <w:sz w:val="20"/>
              </w:rPr>
              <w:t>.1</w:t>
            </w:r>
          </w:p>
          <w:p w:rsidR="00F73F09" w:rsidRDefault="00F73F09" w:rsidP="00CC541B">
            <w:pPr>
              <w:pStyle w:val="TableParagraph"/>
              <w:ind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Нормативное правовое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  <w:p w:rsidR="00F73F09" w:rsidRDefault="00F73F09" w:rsidP="00CC541B">
            <w:pPr>
              <w:pStyle w:val="TableParagraph"/>
              <w:ind w:right="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пассажирских перевозок автомобильным транспортом</w:t>
            </w:r>
          </w:p>
          <w:p w:rsidR="00F73F09" w:rsidRDefault="00F73F09" w:rsidP="00CC541B">
            <w:pPr>
              <w:pStyle w:val="TableParagraph"/>
              <w:ind w:right="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9324" w:type="dxa"/>
            <w:gridSpan w:val="6"/>
          </w:tcPr>
          <w:p w:rsidR="00F73F09" w:rsidRDefault="00F73F09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F73F09" w:rsidRDefault="00F73F09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5362EA">
        <w:trPr>
          <w:gridAfter w:val="1"/>
          <w:wAfter w:w="45" w:type="dxa"/>
          <w:trHeight w:val="1129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F73F09" w:rsidRDefault="00F73F0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F73F09" w:rsidRDefault="00F73F09" w:rsidP="00CC541B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      </w:r>
            <w:proofErr w:type="gramStart"/>
            <w:r>
              <w:rPr>
                <w:sz w:val="20"/>
              </w:rPr>
      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      </w:r>
            <w:proofErr w:type="gramEnd"/>
            <w:r>
              <w:rPr>
                <w:sz w:val="20"/>
              </w:rPr>
              <w:t xml:space="preserve"> перевозка пассажиров и багажа легковым такси; прием и оформление заказа; порядок определения маршрута перевозки; порядок перевозки </w:t>
            </w:r>
            <w:r>
              <w:rPr>
                <w:sz w:val="20"/>
              </w:rPr>
              <w:lastRenderedPageBreak/>
              <w:t>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 размещения информации.</w:t>
            </w:r>
          </w:p>
          <w:p w:rsidR="00F73F09" w:rsidRDefault="00F73F09" w:rsidP="005362EA">
            <w:pPr>
              <w:pStyle w:val="TableParagraph"/>
              <w:spacing w:line="217" w:lineRule="exact"/>
              <w:jc w:val="both"/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161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F73F09" w:rsidRDefault="00F73F0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6" w:type="dxa"/>
            <w:gridSpan w:val="2"/>
          </w:tcPr>
          <w:p w:rsidR="00F73F09" w:rsidRDefault="00F73F09" w:rsidP="00CC541B">
            <w:pPr>
              <w:pStyle w:val="TableParagraph"/>
              <w:ind w:left="106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      </w:r>
            <w:proofErr w:type="gramEnd"/>
            <w:r>
              <w:rPr>
                <w:sz w:val="20"/>
              </w:rPr>
              <w:t xml:space="preserve"> коэффициент использования пробега; мероприятия по повышению коэффициента использования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пробега;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среднесуточный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пробег;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пробег;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73F09" w:rsidRDefault="00F73F09" w:rsidP="00CC541B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пассажирского автотранспорта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F73F09" w:rsidRDefault="00F73F09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</w:tcPr>
          <w:p w:rsidR="00F73F09" w:rsidRDefault="00F73F09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 w:val="restart"/>
            <w:shd w:val="clear" w:color="auto" w:fill="CCCCCC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</w:tr>
      <w:tr w:rsidR="00F73F09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F73F09" w:rsidRDefault="00F73F0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F73F09" w:rsidRDefault="00F73F09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F73F09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F73F09" w:rsidRDefault="00F73F0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F73F09" w:rsidRDefault="00F73F09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 w:val="restart"/>
          </w:tcPr>
          <w:p w:rsidR="00CC541B" w:rsidRPr="00ED3EEF" w:rsidRDefault="000C471B" w:rsidP="00CC541B">
            <w:pPr>
              <w:pStyle w:val="TableParagraph"/>
              <w:ind w:left="873" w:right="269" w:hanging="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 w:rsidRPr="00ED3EE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Pr="00ED3EEF">
              <w:rPr>
                <w:b/>
                <w:sz w:val="20"/>
              </w:rPr>
              <w:t>2</w:t>
            </w:r>
          </w:p>
          <w:p w:rsidR="00A4087C" w:rsidRDefault="00C65864" w:rsidP="00CC541B">
            <w:pPr>
              <w:pStyle w:val="TableParagraph"/>
              <w:ind w:left="873" w:right="269" w:hanging="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Диспетчерское руководство работой такси на линии</w:t>
            </w:r>
          </w:p>
          <w:p w:rsidR="00CC541B" w:rsidRDefault="00CC541B" w:rsidP="00CC541B">
            <w:pPr>
              <w:pStyle w:val="TableParagraph"/>
              <w:ind w:left="873" w:right="269" w:hanging="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такси 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линии</w:t>
            </w: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184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C6586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6" w:type="dxa"/>
            <w:gridSpan w:val="2"/>
          </w:tcPr>
          <w:p w:rsidR="00A4087C" w:rsidRDefault="00C6586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 ПРАВИЛА  ЭКСПЛУАТАЦИИ   СРЕДСТВ  НАВИГАЦИИ,   СВЯЗИ   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БОРТОВОЙ</w:t>
            </w:r>
          </w:p>
          <w:p w:rsidR="00A4087C" w:rsidRDefault="00C65864">
            <w:pPr>
              <w:pStyle w:val="TableParagraph"/>
              <w:ind w:left="106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АППАРАТУРЫ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ентрализованная</w:t>
            </w:r>
            <w:proofErr w:type="spellEnd"/>
            <w:r>
              <w:rPr>
                <w:sz w:val="20"/>
              </w:rPr>
              <w:t xml:space="preserve">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линию;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подвижного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линии;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</w:p>
          <w:p w:rsidR="00A4087C" w:rsidRDefault="00C65864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технической помощи на линии;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своевременным возвратом автомобилей в таксопарк.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896" w:type="dxa"/>
            <w:vMerge w:val="restart"/>
          </w:tcPr>
          <w:p w:rsidR="00A4087C" w:rsidRDefault="00A4087C">
            <w:pPr>
              <w:pStyle w:val="TableParagraph"/>
              <w:spacing w:before="5"/>
              <w:rPr>
                <w:sz w:val="19"/>
              </w:rPr>
            </w:pPr>
          </w:p>
          <w:p w:rsidR="00A4087C" w:rsidRDefault="00C6586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8766" w:type="dxa"/>
            <w:gridSpan w:val="2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6"/>
          </w:tcPr>
          <w:p w:rsidR="00A4087C" w:rsidRDefault="00C658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896" w:type="dxa"/>
            <w:vMerge w:val="restart"/>
          </w:tcPr>
          <w:p w:rsidR="00A4087C" w:rsidRDefault="00C6586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70"/>
        </w:trPr>
        <w:tc>
          <w:tcPr>
            <w:tcW w:w="3932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4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766" w:type="dxa"/>
            <w:gridSpan w:val="2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A4087C" w:rsidRDefault="00A4087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CCCCC"/>
          </w:tcPr>
          <w:p w:rsidR="00A4087C" w:rsidRDefault="00A4087C">
            <w:pPr>
              <w:rPr>
                <w:sz w:val="2"/>
                <w:szCs w:val="2"/>
              </w:rPr>
            </w:pPr>
          </w:p>
        </w:tc>
      </w:tr>
      <w:tr w:rsidR="00A4087C" w:rsidTr="00F73F09">
        <w:trPr>
          <w:gridAfter w:val="1"/>
          <w:wAfter w:w="45" w:type="dxa"/>
          <w:trHeight w:val="268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</w:t>
            </w:r>
            <w:r w:rsidR="000C471B">
              <w:rPr>
                <w:b/>
                <w:sz w:val="20"/>
              </w:rPr>
              <w:t xml:space="preserve">тоятельные работы к разделу ПМ </w:t>
            </w:r>
            <w:r w:rsidR="000C471B" w:rsidRPr="000C471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 Организация и выполнение пассажирских перевозок автомобильным транспортом</w:t>
            </w:r>
          </w:p>
        </w:tc>
        <w:tc>
          <w:tcPr>
            <w:tcW w:w="896" w:type="dxa"/>
          </w:tcPr>
          <w:p w:rsidR="00A4087C" w:rsidRDefault="00C65864">
            <w:pPr>
              <w:pStyle w:val="TableParagraph"/>
              <w:spacing w:before="1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2" w:type="dxa"/>
          </w:tcPr>
          <w:p w:rsidR="00A4087C" w:rsidRDefault="00C6586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4087C" w:rsidTr="00F73F09">
        <w:trPr>
          <w:gridAfter w:val="1"/>
          <w:wAfter w:w="45" w:type="dxa"/>
          <w:trHeight w:val="460"/>
        </w:trPr>
        <w:tc>
          <w:tcPr>
            <w:tcW w:w="13256" w:type="dxa"/>
            <w:gridSpan w:val="7"/>
          </w:tcPr>
          <w:p w:rsidR="00A4087C" w:rsidRDefault="00C658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Выполнить презентацию «Виды перевозок пассажиров и багажа»; Подготовить сообщение «Плата за пользование легковым такси»; Подготовить</w:t>
            </w:r>
          </w:p>
          <w:p w:rsidR="00A4087C" w:rsidRDefault="00C6586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реферат «Спутниковые системы мониторинга»; Самостоятельно изучить интернет-ресурсы по теме</w:t>
            </w:r>
          </w:p>
        </w:tc>
        <w:tc>
          <w:tcPr>
            <w:tcW w:w="896" w:type="dxa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shd w:val="clear" w:color="auto" w:fill="CCCCCC"/>
          </w:tcPr>
          <w:p w:rsidR="00A4087C" w:rsidRDefault="00A4087C">
            <w:pPr>
              <w:pStyle w:val="TableParagraph"/>
              <w:rPr>
                <w:sz w:val="18"/>
              </w:rPr>
            </w:pPr>
          </w:p>
        </w:tc>
      </w:tr>
      <w:tr w:rsidR="00B31765" w:rsidTr="00DF3F04">
        <w:trPr>
          <w:gridAfter w:val="1"/>
          <w:wAfter w:w="45" w:type="dxa"/>
          <w:trHeight w:val="460"/>
        </w:trPr>
        <w:tc>
          <w:tcPr>
            <w:tcW w:w="13256" w:type="dxa"/>
            <w:gridSpan w:val="7"/>
          </w:tcPr>
          <w:p w:rsidR="00B31765" w:rsidRPr="00B31765" w:rsidRDefault="00B31765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 w:rsidRPr="00B31765">
              <w:rPr>
                <w:b/>
                <w:sz w:val="20"/>
              </w:rPr>
              <w:t>Учебная практика</w:t>
            </w:r>
            <w:r w:rsidR="00DF3F04">
              <w:rPr>
                <w:b/>
                <w:sz w:val="20"/>
              </w:rPr>
              <w:t xml:space="preserve"> УП.02</w:t>
            </w:r>
          </w:p>
        </w:tc>
        <w:tc>
          <w:tcPr>
            <w:tcW w:w="896" w:type="dxa"/>
            <w:vAlign w:val="center"/>
          </w:tcPr>
          <w:p w:rsidR="00B31765" w:rsidRPr="00DF3F04" w:rsidRDefault="00B31765" w:rsidP="00DF3F04">
            <w:pPr>
              <w:pStyle w:val="TableParagraph"/>
              <w:jc w:val="center"/>
              <w:rPr>
                <w:b/>
                <w:sz w:val="18"/>
              </w:rPr>
            </w:pPr>
            <w:r w:rsidRPr="00DF3F04">
              <w:rPr>
                <w:b/>
                <w:sz w:val="18"/>
              </w:rPr>
              <w:t>72</w:t>
            </w:r>
          </w:p>
        </w:tc>
        <w:tc>
          <w:tcPr>
            <w:tcW w:w="1182" w:type="dxa"/>
            <w:shd w:val="clear" w:color="auto" w:fill="CCCCCC"/>
          </w:tcPr>
          <w:p w:rsidR="00B31765" w:rsidRDefault="00B31765">
            <w:pPr>
              <w:pStyle w:val="TableParagraph"/>
              <w:rPr>
                <w:sz w:val="18"/>
              </w:rPr>
            </w:pPr>
          </w:p>
        </w:tc>
      </w:tr>
    </w:tbl>
    <w:tbl>
      <w:tblPr>
        <w:tblW w:w="15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0728"/>
        <w:gridCol w:w="851"/>
        <w:gridCol w:w="1261"/>
      </w:tblGrid>
      <w:tr w:rsidR="00B31765" w:rsidTr="00DF3F04">
        <w:trPr>
          <w:trHeight w:val="207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B31765" w:rsidRPr="00B31765" w:rsidRDefault="00B31765" w:rsidP="00DF3F04">
            <w:pPr>
              <w:jc w:val="center"/>
              <w:rPr>
                <w:b/>
                <w:sz w:val="20"/>
                <w:szCs w:val="20"/>
              </w:rPr>
            </w:pPr>
            <w:r w:rsidRPr="00B31765">
              <w:rPr>
                <w:b/>
                <w:sz w:val="20"/>
                <w:szCs w:val="20"/>
              </w:rPr>
              <w:t>Тема 2.1.1</w:t>
            </w:r>
          </w:p>
          <w:p w:rsidR="00B31765" w:rsidRPr="00B31765" w:rsidRDefault="00B31765" w:rsidP="00DF3F04">
            <w:pPr>
              <w:jc w:val="center"/>
              <w:rPr>
                <w:b/>
                <w:sz w:val="20"/>
                <w:szCs w:val="20"/>
              </w:rPr>
            </w:pPr>
            <w:r w:rsidRPr="00B31765">
              <w:rPr>
                <w:b/>
                <w:sz w:val="20"/>
                <w:szCs w:val="20"/>
              </w:rPr>
              <w:t>Ознакомление с диспетчерской службой</w:t>
            </w: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b/>
                <w:sz w:val="20"/>
                <w:szCs w:val="20"/>
              </w:rPr>
            </w:pPr>
            <w:r w:rsidRPr="00B31765">
              <w:rPr>
                <w:i/>
                <w:sz w:val="20"/>
                <w:szCs w:val="20"/>
              </w:rPr>
              <w:t>Содержание: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24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B31765">
        <w:trPr>
          <w:trHeight w:val="206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1. Диспетчерская служба и служба эксплуатации.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</w:tr>
      <w:tr w:rsidR="00B31765" w:rsidTr="00B31765">
        <w:trPr>
          <w:trHeight w:val="206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2. План работы на год, квартал, месяц. График работы.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B31765">
        <w:trPr>
          <w:trHeight w:val="206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3. Сменно – суточное задание водителям.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DF3F04">
        <w:trPr>
          <w:trHeight w:val="275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B31765" w:rsidRPr="00B31765" w:rsidRDefault="00B31765" w:rsidP="00DF3F04">
            <w:pPr>
              <w:jc w:val="center"/>
              <w:rPr>
                <w:b/>
                <w:sz w:val="20"/>
                <w:szCs w:val="20"/>
              </w:rPr>
            </w:pPr>
            <w:r w:rsidRPr="00B31765">
              <w:rPr>
                <w:b/>
                <w:sz w:val="20"/>
                <w:szCs w:val="20"/>
              </w:rPr>
              <w:lastRenderedPageBreak/>
              <w:t>Тема 2.1.2</w:t>
            </w:r>
          </w:p>
          <w:p w:rsidR="00B31765" w:rsidRPr="00B31765" w:rsidRDefault="00B31765" w:rsidP="00DF3F04">
            <w:pPr>
              <w:jc w:val="center"/>
              <w:rPr>
                <w:b/>
                <w:sz w:val="20"/>
                <w:szCs w:val="20"/>
              </w:rPr>
            </w:pPr>
            <w:r w:rsidRPr="00B31765">
              <w:rPr>
                <w:b/>
                <w:sz w:val="20"/>
                <w:szCs w:val="20"/>
              </w:rPr>
              <w:t>Основы организации перевозок</w:t>
            </w: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sz w:val="20"/>
                <w:szCs w:val="20"/>
              </w:rPr>
            </w:pPr>
            <w:r w:rsidRPr="00B31765">
              <w:rPr>
                <w:i/>
                <w:sz w:val="20"/>
                <w:szCs w:val="20"/>
              </w:rPr>
              <w:t>Содержание: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1765" w:rsidRPr="00B31765" w:rsidRDefault="00B31765" w:rsidP="00DF3F04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B31765">
        <w:trPr>
          <w:trHeight w:val="275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Безопасное размещение и фиксация грузов (различных размеров и физического состояния) для перевозки.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</w:tr>
      <w:tr w:rsidR="00B31765" w:rsidTr="00B31765">
        <w:trPr>
          <w:trHeight w:val="275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 xml:space="preserve">Безопасное размещение и фиксация устройств для безопасной перевозки  пассажиров  </w:t>
            </w:r>
            <w:proofErr w:type="gramStart"/>
            <w:r w:rsidRPr="00B31765">
              <w:rPr>
                <w:sz w:val="20"/>
                <w:szCs w:val="20"/>
              </w:rPr>
              <w:t>в</w:t>
            </w:r>
            <w:proofErr w:type="gramEnd"/>
            <w:r w:rsidRPr="00B31765">
              <w:rPr>
                <w:sz w:val="20"/>
                <w:szCs w:val="20"/>
              </w:rPr>
              <w:t xml:space="preserve"> различных ТС.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DF3F04">
        <w:trPr>
          <w:trHeight w:val="414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B31765" w:rsidRPr="00B31765" w:rsidRDefault="00B31765" w:rsidP="00DF3F04">
            <w:pPr>
              <w:jc w:val="center"/>
              <w:rPr>
                <w:b/>
                <w:sz w:val="20"/>
                <w:szCs w:val="20"/>
              </w:rPr>
            </w:pPr>
            <w:r w:rsidRPr="00B31765">
              <w:rPr>
                <w:b/>
                <w:sz w:val="20"/>
                <w:szCs w:val="20"/>
              </w:rPr>
              <w:t>Тема 2.1.3</w:t>
            </w:r>
          </w:p>
          <w:p w:rsidR="00B31765" w:rsidRPr="00B31765" w:rsidRDefault="00B31765" w:rsidP="00DF3F04">
            <w:pPr>
              <w:jc w:val="center"/>
              <w:rPr>
                <w:b/>
                <w:sz w:val="20"/>
                <w:szCs w:val="20"/>
              </w:rPr>
            </w:pPr>
            <w:r w:rsidRPr="00B31765">
              <w:rPr>
                <w:b/>
                <w:sz w:val="20"/>
                <w:szCs w:val="20"/>
              </w:rPr>
              <w:t>Оказание первой медицинской  помощи. Психофизиологические основы деятельности водителя</w:t>
            </w: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sz w:val="20"/>
                <w:szCs w:val="20"/>
              </w:rPr>
            </w:pPr>
            <w:r w:rsidRPr="00B31765">
              <w:rPr>
                <w:i/>
                <w:sz w:val="20"/>
                <w:szCs w:val="20"/>
              </w:rPr>
              <w:t>Содержание: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1765" w:rsidRPr="00B31765" w:rsidRDefault="00B31765" w:rsidP="00DF3F04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B31765">
        <w:trPr>
          <w:trHeight w:val="412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B31765">
              <w:rPr>
                <w:sz w:val="20"/>
                <w:szCs w:val="20"/>
              </w:rPr>
              <w:t>Выполнение мероприятий по оказанию первой медицинской помощи в зависимости от вида травмы полученной в ДТП используя</w:t>
            </w:r>
            <w:proofErr w:type="gramEnd"/>
            <w:r w:rsidRPr="00B31765">
              <w:rPr>
                <w:sz w:val="20"/>
                <w:szCs w:val="20"/>
              </w:rPr>
              <w:t xml:space="preserve"> тренажёр сердечно – лёгочной и мозговой реанимации пружинно – механический с индикацией правильности выполнения действий, тестовыми режимами с интерактивной анимационной компьютерной программой (с датчиком объёма и скорости потока воздуха при ИВП) «МАКСИМ –</w:t>
            </w:r>
            <w:r w:rsidRPr="00B31765">
              <w:rPr>
                <w:sz w:val="20"/>
                <w:szCs w:val="20"/>
                <w:lang w:val="en-US"/>
              </w:rPr>
              <w:t>III</w:t>
            </w:r>
            <w:r w:rsidRPr="00B31765">
              <w:rPr>
                <w:sz w:val="20"/>
                <w:szCs w:val="20"/>
              </w:rPr>
              <w:t>-01» (манекен).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</w:tr>
      <w:tr w:rsidR="00B31765" w:rsidTr="00B31765">
        <w:trPr>
          <w:trHeight w:val="412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B31765">
              <w:rPr>
                <w:sz w:val="20"/>
                <w:szCs w:val="20"/>
              </w:rPr>
              <w:t>Выполнение мероприятий по оказанию первой медицинской помощи в зависимости от вида травмы полученной в ДТП используя</w:t>
            </w:r>
            <w:proofErr w:type="gramEnd"/>
            <w:r w:rsidRPr="00B31765">
              <w:rPr>
                <w:sz w:val="20"/>
                <w:szCs w:val="20"/>
              </w:rPr>
              <w:t xml:space="preserve"> тренажёр – манекен взрослого пострадавшего (голова, торс) без контролёра для обработки приёмов сердечно – лёгочной реанимации.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B31765">
        <w:trPr>
          <w:trHeight w:val="412"/>
        </w:trPr>
        <w:tc>
          <w:tcPr>
            <w:tcW w:w="2596" w:type="dxa"/>
            <w:vMerge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jc w:val="both"/>
              <w:rPr>
                <w:i/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Тестирование психоэмоционального состояния водителя.</w:t>
            </w:r>
          </w:p>
        </w:tc>
        <w:tc>
          <w:tcPr>
            <w:tcW w:w="851" w:type="dxa"/>
            <w:vMerge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3</w:t>
            </w:r>
          </w:p>
        </w:tc>
      </w:tr>
      <w:tr w:rsidR="00B31765" w:rsidTr="00DF3F04">
        <w:trPr>
          <w:trHeight w:val="412"/>
        </w:trPr>
        <w:tc>
          <w:tcPr>
            <w:tcW w:w="2596" w:type="dxa"/>
            <w:shd w:val="clear" w:color="auto" w:fill="auto"/>
          </w:tcPr>
          <w:p w:rsidR="00B31765" w:rsidRPr="00B31765" w:rsidRDefault="00B31765" w:rsidP="00B31765">
            <w:pPr>
              <w:rPr>
                <w:b/>
                <w:sz w:val="20"/>
                <w:szCs w:val="20"/>
              </w:rPr>
            </w:pPr>
          </w:p>
        </w:tc>
        <w:tc>
          <w:tcPr>
            <w:tcW w:w="10728" w:type="dxa"/>
            <w:shd w:val="clear" w:color="auto" w:fill="auto"/>
          </w:tcPr>
          <w:p w:rsidR="00B31765" w:rsidRPr="00B31765" w:rsidRDefault="00B31765" w:rsidP="00B31765">
            <w:pPr>
              <w:rPr>
                <w:i/>
                <w:color w:val="000000"/>
                <w:spacing w:val="-5"/>
                <w:sz w:val="20"/>
                <w:szCs w:val="20"/>
              </w:rPr>
            </w:pPr>
            <w:r w:rsidRPr="00B31765">
              <w:rPr>
                <w:i/>
                <w:color w:val="000000"/>
                <w:spacing w:val="-5"/>
                <w:sz w:val="20"/>
                <w:szCs w:val="20"/>
              </w:rPr>
              <w:t>Проверочные работы:</w:t>
            </w:r>
          </w:p>
          <w:p w:rsidR="00B31765" w:rsidRPr="00B31765" w:rsidRDefault="00B31765" w:rsidP="00B31765">
            <w:pPr>
              <w:jc w:val="both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Получение, оформление и сдача документации. Оказания первой помощи пострадавшим при ДТП. Безопасные приемы крепления и перевозки грузов.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765" w:rsidRPr="00B31765" w:rsidRDefault="00B31765" w:rsidP="00DF3F04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auto"/>
          </w:tcPr>
          <w:p w:rsidR="00B31765" w:rsidRPr="00B31765" w:rsidRDefault="00B31765" w:rsidP="00B31765">
            <w:pPr>
              <w:jc w:val="center"/>
              <w:rPr>
                <w:sz w:val="20"/>
                <w:szCs w:val="20"/>
              </w:rPr>
            </w:pPr>
            <w:r w:rsidRPr="00B31765">
              <w:rPr>
                <w:sz w:val="20"/>
                <w:szCs w:val="20"/>
              </w:rPr>
              <w:t>2</w:t>
            </w:r>
          </w:p>
        </w:tc>
      </w:tr>
      <w:tr w:rsidR="00DF3F04" w:rsidTr="000C471B">
        <w:trPr>
          <w:trHeight w:val="412"/>
        </w:trPr>
        <w:tc>
          <w:tcPr>
            <w:tcW w:w="13324" w:type="dxa"/>
            <w:gridSpan w:val="2"/>
            <w:shd w:val="clear" w:color="auto" w:fill="auto"/>
          </w:tcPr>
          <w:p w:rsidR="00DF3F04" w:rsidRPr="00DF3F04" w:rsidRDefault="00DF3F04" w:rsidP="00B31765">
            <w:pPr>
              <w:rPr>
                <w:b/>
                <w:color w:val="000000"/>
                <w:spacing w:val="-5"/>
                <w:sz w:val="20"/>
                <w:szCs w:val="20"/>
              </w:rPr>
            </w:pPr>
            <w:r w:rsidRPr="00DF3F04">
              <w:rPr>
                <w:b/>
                <w:color w:val="000000"/>
                <w:spacing w:val="-5"/>
                <w:sz w:val="20"/>
                <w:szCs w:val="20"/>
              </w:rPr>
              <w:t>Производственная практика ПП.02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F04" w:rsidRPr="00DF3F04" w:rsidRDefault="00DF3F04" w:rsidP="00DF3F04">
            <w:pPr>
              <w:jc w:val="center"/>
              <w:rPr>
                <w:b/>
                <w:sz w:val="20"/>
                <w:szCs w:val="20"/>
              </w:rPr>
            </w:pPr>
            <w:r w:rsidRPr="00DF3F04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61" w:type="dxa"/>
            <w:shd w:val="clear" w:color="auto" w:fill="auto"/>
          </w:tcPr>
          <w:p w:rsidR="00DF3F04" w:rsidRPr="00B31765" w:rsidRDefault="00DF3F04" w:rsidP="00B31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87C" w:rsidRDefault="00A4087C">
      <w:pPr>
        <w:pStyle w:val="a3"/>
        <w:spacing w:before="6"/>
        <w:rPr>
          <w:sz w:val="15"/>
        </w:rPr>
      </w:pPr>
    </w:p>
    <w:tbl>
      <w:tblPr>
        <w:tblW w:w="15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0728"/>
        <w:gridCol w:w="851"/>
        <w:gridCol w:w="1261"/>
      </w:tblGrid>
      <w:tr w:rsidR="00DF3F04" w:rsidRPr="00DF3F04" w:rsidTr="00DF3F04">
        <w:trPr>
          <w:trHeight w:val="282"/>
        </w:trPr>
        <w:tc>
          <w:tcPr>
            <w:tcW w:w="2596" w:type="dxa"/>
            <w:vMerge w:val="restart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bookmarkStart w:id="4" w:name="_bookmark3"/>
            <w:bookmarkEnd w:id="4"/>
            <w:r w:rsidRPr="00DF3F04">
              <w:rPr>
                <w:b/>
                <w:sz w:val="24"/>
                <w:szCs w:val="24"/>
                <w:lang w:bidi="ar-SA"/>
              </w:rPr>
              <w:t xml:space="preserve">Тема 2.1.4  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DF3F04">
              <w:rPr>
                <w:b/>
                <w:sz w:val="24"/>
                <w:szCs w:val="24"/>
                <w:lang w:bidi="ar-SA"/>
              </w:rPr>
              <w:t xml:space="preserve">Выполнение основных упражнений на тренажере 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DF3F04">
              <w:rPr>
                <w:i/>
                <w:sz w:val="24"/>
                <w:szCs w:val="24"/>
                <w:lang w:bidi="ar-SA"/>
              </w:rPr>
              <w:t>Содержание: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66</w:t>
            </w: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 xml:space="preserve">1. Заполнение и ведение </w:t>
            </w:r>
            <w:proofErr w:type="spellStart"/>
            <w:r w:rsidRPr="00DF3F04">
              <w:rPr>
                <w:sz w:val="24"/>
                <w:szCs w:val="24"/>
                <w:lang w:bidi="ar-SA"/>
              </w:rPr>
              <w:t>учётно</w:t>
            </w:r>
            <w:proofErr w:type="spellEnd"/>
            <w:r w:rsidRPr="00DF3F04">
              <w:rPr>
                <w:sz w:val="24"/>
                <w:szCs w:val="24"/>
                <w:lang w:bidi="ar-SA"/>
              </w:rPr>
              <w:t xml:space="preserve"> – учётной документации водителя ТС.</w:t>
            </w: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DF3F04">
              <w:rPr>
                <w:i/>
                <w:sz w:val="24"/>
                <w:szCs w:val="24"/>
                <w:lang w:bidi="ar-SA"/>
              </w:rPr>
              <w:t xml:space="preserve">2. Посадка водителя в </w:t>
            </w:r>
            <w:proofErr w:type="spellStart"/>
            <w:proofErr w:type="gramStart"/>
            <w:r w:rsidRPr="00DF3F04">
              <w:rPr>
                <w:i/>
                <w:sz w:val="24"/>
                <w:szCs w:val="24"/>
                <w:lang w:bidi="ar-SA"/>
              </w:rPr>
              <w:t>грузо</w:t>
            </w:r>
            <w:proofErr w:type="spellEnd"/>
            <w:r w:rsidRPr="00DF3F04">
              <w:rPr>
                <w:i/>
                <w:sz w:val="24"/>
                <w:szCs w:val="24"/>
                <w:lang w:bidi="ar-SA"/>
              </w:rPr>
              <w:t>-вое</w:t>
            </w:r>
            <w:proofErr w:type="gramEnd"/>
            <w:r w:rsidRPr="00DF3F04">
              <w:rPr>
                <w:i/>
                <w:sz w:val="24"/>
                <w:szCs w:val="24"/>
                <w:lang w:bidi="ar-SA"/>
              </w:rPr>
              <w:t xml:space="preserve"> ТС, отработка </w:t>
            </w:r>
            <w:proofErr w:type="spellStart"/>
            <w:r w:rsidRPr="00DF3F04">
              <w:rPr>
                <w:i/>
                <w:sz w:val="24"/>
                <w:szCs w:val="24"/>
                <w:lang w:bidi="ar-SA"/>
              </w:rPr>
              <w:t>движе-ний</w:t>
            </w:r>
            <w:proofErr w:type="spellEnd"/>
            <w:r w:rsidRPr="00DF3F04">
              <w:rPr>
                <w:i/>
                <w:sz w:val="24"/>
                <w:szCs w:val="24"/>
                <w:lang w:bidi="ar-SA"/>
              </w:rPr>
              <w:t xml:space="preserve"> и определение </w:t>
            </w:r>
            <w:proofErr w:type="spellStart"/>
            <w:r w:rsidRPr="00DF3F04">
              <w:rPr>
                <w:i/>
                <w:sz w:val="24"/>
                <w:szCs w:val="24"/>
                <w:lang w:bidi="ar-SA"/>
              </w:rPr>
              <w:t>готовно-сти</w:t>
            </w:r>
            <w:proofErr w:type="spellEnd"/>
            <w:r w:rsidRPr="00DF3F04">
              <w:rPr>
                <w:i/>
                <w:sz w:val="24"/>
                <w:szCs w:val="24"/>
                <w:lang w:bidi="ar-SA"/>
              </w:rPr>
              <w:t xml:space="preserve"> ТС, отработка приёмов управления.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 xml:space="preserve">3. Запуск двигателя, контроль работы ТС </w:t>
            </w:r>
            <w:proofErr w:type="gramStart"/>
            <w:r w:rsidRPr="00DF3F04">
              <w:rPr>
                <w:sz w:val="24"/>
                <w:szCs w:val="24"/>
                <w:lang w:bidi="ar-SA"/>
              </w:rPr>
              <w:t>согласно показаний</w:t>
            </w:r>
            <w:proofErr w:type="gramEnd"/>
            <w:r w:rsidRPr="00DF3F04">
              <w:rPr>
                <w:sz w:val="24"/>
                <w:szCs w:val="24"/>
                <w:lang w:bidi="ar-SA"/>
              </w:rPr>
              <w:t xml:space="preserve"> приборов на панели управления.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4. Выполнение посадки на водительское место, выполнение приёмов управлением легковым  транспортным средством на тренажёре вождения категории «В»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5. Выполнение посадки на водительское место, выполнение приёмов управлением легковым  транспортным средством на тренажёре вождения категории «В»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6. Выполнение посадки на водительское место, выполнение приёмов управлением легковым  транспортным средством на тренажёре вождения категории «В»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7. Выполнение посадки на водительское место, выполнение приёмов управлением легковым  транспортным средством на тренажёре вождения категории «В»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8. Выполнение посадки на водительское место, выполнение приёмов управлением грузовым  транспортным средством на тренажёре вождения категории «С»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9. Выполнение посадки на водительское место, выполнение приёмов управлением грузовым  транспортным средством на тренажёре вождения категории «С»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10. Выполнение посадки на водительское место, выполнение приёмов управлением грузовым  транспортным средством на тренажёре вождения категории «С»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276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11. Выполнение посадки на водительское место, выполнение приёмов управлением грузовым  транспортным средством на тренажёре вождения категории «С»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rPr>
          <w:trHeight w:val="555"/>
        </w:trPr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12. Выполнение приёмов управлением легковым  транспортным средством на тренажёре вождения категории «В» Форвард.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13. Выполнение приёмов управлением грузовым  транспортным средством на тренажёре вождения категории «С» Форвард.</w:t>
            </w:r>
          </w:p>
        </w:tc>
        <w:tc>
          <w:tcPr>
            <w:tcW w:w="85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3</w:t>
            </w:r>
          </w:p>
        </w:tc>
      </w:tr>
      <w:tr w:rsidR="00DF3F04" w:rsidRPr="00DF3F04" w:rsidTr="00DF3F04">
        <w:tc>
          <w:tcPr>
            <w:tcW w:w="2596" w:type="dxa"/>
            <w:vMerge w:val="restart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DF3F04">
              <w:rPr>
                <w:b/>
                <w:sz w:val="24"/>
                <w:szCs w:val="24"/>
                <w:lang w:bidi="ar-SA"/>
              </w:rPr>
              <w:t xml:space="preserve">Тема 2.1.5  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DF3F04">
              <w:rPr>
                <w:b/>
                <w:sz w:val="24"/>
                <w:szCs w:val="24"/>
                <w:lang w:bidi="ar-SA"/>
              </w:rPr>
              <w:t>Выполнение основных упражнений на автодроме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i/>
                <w:color w:val="000000"/>
                <w:spacing w:val="-6"/>
                <w:sz w:val="24"/>
                <w:szCs w:val="24"/>
                <w:lang w:bidi="ar-SA"/>
              </w:rPr>
            </w:pPr>
            <w:r w:rsidRPr="00DF3F04">
              <w:rPr>
                <w:i/>
                <w:sz w:val="24"/>
                <w:szCs w:val="24"/>
                <w:lang w:bidi="ar-SA"/>
              </w:rPr>
              <w:t>Содержание: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48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12</w:t>
            </w:r>
          </w:p>
        </w:tc>
      </w:tr>
      <w:tr w:rsidR="00DF3F04" w:rsidRPr="00DF3F04" w:rsidTr="00DF3F04"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color w:val="000000"/>
                <w:spacing w:val="-6"/>
                <w:sz w:val="24"/>
                <w:szCs w:val="24"/>
                <w:lang w:bidi="ar-SA"/>
              </w:rPr>
            </w:pPr>
            <w:r w:rsidRPr="00DF3F04">
              <w:rPr>
                <w:color w:val="000000"/>
                <w:spacing w:val="-6"/>
                <w:sz w:val="24"/>
                <w:szCs w:val="24"/>
                <w:lang w:bidi="ar-SA"/>
              </w:rPr>
              <w:t xml:space="preserve">Выработать у кандидатов в водители умения трогаться с места, осуществлять переключение передач, останавливаться. Сформировать у будущих водителей приемы управления рулевым колесом автомобиля, адекватные конкретным условиям движения. Привить необходимость правильного использования стояночной тормозной системой. Выполнение основных упражнений («эстакада», «змейка», «параллельная парковка», «заезд в гараж задним ходом», «разворот </w:t>
            </w:r>
            <w:proofErr w:type="gramStart"/>
            <w:r w:rsidRPr="00DF3F04">
              <w:rPr>
                <w:color w:val="000000"/>
                <w:spacing w:val="-6"/>
                <w:sz w:val="24"/>
                <w:szCs w:val="24"/>
                <w:lang w:bidi="ar-SA"/>
              </w:rPr>
              <w:t>в</w:t>
            </w:r>
            <w:proofErr w:type="gramEnd"/>
            <w:r w:rsidRPr="00DF3F04">
              <w:rPr>
                <w:color w:val="000000"/>
                <w:spacing w:val="-6"/>
                <w:sz w:val="24"/>
                <w:szCs w:val="24"/>
                <w:lang w:bidi="ar-SA"/>
              </w:rPr>
              <w:t xml:space="preserve"> ограниченном </w:t>
            </w:r>
            <w:proofErr w:type="spellStart"/>
            <w:r w:rsidRPr="00DF3F04">
              <w:rPr>
                <w:color w:val="000000"/>
                <w:spacing w:val="-6"/>
                <w:sz w:val="24"/>
                <w:szCs w:val="24"/>
                <w:lang w:bidi="ar-SA"/>
              </w:rPr>
              <w:t>пространестве</w:t>
            </w:r>
            <w:proofErr w:type="spellEnd"/>
            <w:r w:rsidRPr="00DF3F04">
              <w:rPr>
                <w:color w:val="000000"/>
                <w:spacing w:val="-6"/>
                <w:sz w:val="24"/>
                <w:szCs w:val="24"/>
                <w:lang w:bidi="ar-SA"/>
              </w:rPr>
              <w:t>»).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DF3F04" w:rsidRPr="00DF3F04" w:rsidTr="00DF3F04">
        <w:tc>
          <w:tcPr>
            <w:tcW w:w="2596" w:type="dxa"/>
            <w:vMerge w:val="restart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DF3F04">
              <w:rPr>
                <w:b/>
                <w:sz w:val="24"/>
                <w:szCs w:val="24"/>
                <w:lang w:bidi="ar-SA"/>
              </w:rPr>
              <w:t xml:space="preserve">Тема 2.1.6   </w:t>
            </w:r>
          </w:p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DF3F04">
              <w:rPr>
                <w:b/>
                <w:sz w:val="24"/>
                <w:szCs w:val="24"/>
                <w:lang w:bidi="ar-SA"/>
              </w:rPr>
              <w:t>Вождение в городских условиях</w:t>
            </w: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color w:val="000000"/>
                <w:spacing w:val="-6"/>
                <w:sz w:val="24"/>
                <w:szCs w:val="24"/>
                <w:lang w:bidi="ar-SA"/>
              </w:rPr>
            </w:pPr>
            <w:r w:rsidRPr="00DF3F04">
              <w:rPr>
                <w:i/>
                <w:sz w:val="24"/>
                <w:szCs w:val="24"/>
                <w:lang w:bidi="ar-SA"/>
              </w:rPr>
              <w:t>Содержание: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12</w:t>
            </w:r>
          </w:p>
        </w:tc>
      </w:tr>
      <w:tr w:rsidR="00DF3F04" w:rsidRPr="00DF3F04" w:rsidTr="00DF3F04"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color w:val="000000"/>
                <w:spacing w:val="-6"/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Отработка задач по вождению автомобилей на улицах и дорогах с различной интенсивностью движения, скоростными показателями, состоянием и условиями дорожного покрытия. Проводится на заранее подобранных маршрутах движения. Знаки. Разметка. Перекрестки, железнодорожный переезд. Приоритет МТС. Остановка, стоянка ТС. Маневрирование.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DF3F04" w:rsidRPr="00DF3F04" w:rsidTr="00DF3F04">
        <w:tc>
          <w:tcPr>
            <w:tcW w:w="2596" w:type="dxa"/>
            <w:vMerge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0728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i/>
                <w:color w:val="000000"/>
                <w:spacing w:val="-5"/>
                <w:sz w:val="24"/>
                <w:szCs w:val="24"/>
                <w:lang w:bidi="ar-SA"/>
              </w:rPr>
            </w:pPr>
            <w:r w:rsidRPr="00DF3F04">
              <w:rPr>
                <w:i/>
                <w:color w:val="000000"/>
                <w:spacing w:val="-5"/>
                <w:sz w:val="24"/>
                <w:szCs w:val="24"/>
                <w:lang w:bidi="ar-SA"/>
              </w:rPr>
              <w:t>Проверочные работы:</w:t>
            </w:r>
          </w:p>
          <w:p w:rsidR="00DF3F04" w:rsidRPr="00DF3F04" w:rsidRDefault="00DF3F04" w:rsidP="00DF3F0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Выполнение всех отработанных упражнений.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F04" w:rsidRPr="00DF3F04" w:rsidRDefault="00DF3F04" w:rsidP="00DF3F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261" w:type="dxa"/>
            <w:shd w:val="clear" w:color="auto" w:fill="auto"/>
          </w:tcPr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DF3F04" w:rsidRPr="00DF3F04" w:rsidRDefault="00DF3F04" w:rsidP="00DF3F0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3F04">
              <w:rPr>
                <w:sz w:val="24"/>
                <w:szCs w:val="24"/>
                <w:lang w:bidi="ar-SA"/>
              </w:rPr>
              <w:t>2</w:t>
            </w:r>
          </w:p>
        </w:tc>
      </w:tr>
    </w:tbl>
    <w:p w:rsidR="00DF3F04" w:rsidRDefault="00DF3F04">
      <w:pPr>
        <w:spacing w:before="90"/>
        <w:ind w:left="1012"/>
        <w:rPr>
          <w:sz w:val="20"/>
        </w:rPr>
      </w:pPr>
    </w:p>
    <w:p w:rsidR="00A4087C" w:rsidRDefault="00C65864">
      <w:pPr>
        <w:spacing w:before="90"/>
        <w:ind w:left="1012"/>
        <w:rPr>
          <w:sz w:val="20"/>
        </w:rPr>
      </w:pPr>
      <w:r>
        <w:rPr>
          <w:sz w:val="20"/>
        </w:rPr>
        <w:t>&lt;1&gt; Обучение проводится на учебных транспортных средствах ГБОУ (ССУЗ) ЧДСТ и тренажере «ТРИ АУТО».</w:t>
      </w:r>
    </w:p>
    <w:p w:rsidR="00A4087C" w:rsidRDefault="00C65864">
      <w:pPr>
        <w:spacing w:before="1"/>
        <w:ind w:left="472" w:right="1003" w:firstLine="540"/>
        <w:rPr>
          <w:sz w:val="20"/>
        </w:rPr>
      </w:pPr>
      <w:r>
        <w:rPr>
          <w:sz w:val="20"/>
        </w:rPr>
        <w:t xml:space="preserve">&lt;2&gt; Обучение проводится по желанию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. Часы могут распределяться на изучение других тем по разделу. Для выполнения задания используется прицеп КМЗ-828421, разрешенная максимальная масса которого не превышает 750 кг.</w:t>
      </w:r>
    </w:p>
    <w:p w:rsidR="00A4087C" w:rsidRDefault="00C65864">
      <w:pPr>
        <w:spacing w:before="1"/>
        <w:ind w:left="472" w:right="1003" w:firstLine="540"/>
        <w:rPr>
          <w:sz w:val="20"/>
        </w:rPr>
      </w:pPr>
      <w:r>
        <w:rPr>
          <w:sz w:val="20"/>
        </w:rPr>
        <w:t>&lt;3</w:t>
      </w:r>
      <w:proofErr w:type="gramStart"/>
      <w:r>
        <w:rPr>
          <w:sz w:val="20"/>
        </w:rPr>
        <w:t>&gt; Д</w:t>
      </w:r>
      <w:proofErr w:type="gramEnd"/>
      <w:r>
        <w:rPr>
          <w:sz w:val="20"/>
        </w:rPr>
        <w:t>ля обучения вождению в условиях дорожного движения в Челябинском дорожно-строительном техникуме, осуществляющим образовательную  деятельность, утверждены маршруты, содержащие соответствующие участки</w:t>
      </w:r>
      <w:r>
        <w:rPr>
          <w:spacing w:val="3"/>
          <w:sz w:val="20"/>
        </w:rPr>
        <w:t xml:space="preserve"> </w:t>
      </w:r>
      <w:r>
        <w:rPr>
          <w:sz w:val="20"/>
        </w:rPr>
        <w:t>дорог.</w:t>
      </w:r>
    </w:p>
    <w:p w:rsidR="00A4087C" w:rsidRDefault="00A4087C">
      <w:pPr>
        <w:rPr>
          <w:sz w:val="20"/>
        </w:rPr>
        <w:sectPr w:rsidR="00A4087C">
          <w:footerReference w:type="default" r:id="rId10"/>
          <w:pgSz w:w="16850" w:h="11910" w:orient="landscape"/>
          <w:pgMar w:top="1100" w:right="180" w:bottom="880" w:left="660" w:header="0" w:footer="699" w:gutter="0"/>
          <w:cols w:space="720"/>
        </w:sectPr>
      </w:pPr>
    </w:p>
    <w:p w:rsidR="00A4087C" w:rsidRDefault="00C65864" w:rsidP="00C0314E">
      <w:pPr>
        <w:pStyle w:val="110"/>
        <w:numPr>
          <w:ilvl w:val="0"/>
          <w:numId w:val="11"/>
        </w:numPr>
        <w:tabs>
          <w:tab w:val="left" w:pos="1310"/>
        </w:tabs>
        <w:ind w:left="1310" w:hanging="212"/>
        <w:jc w:val="left"/>
      </w:pPr>
      <w:r>
        <w:lastRenderedPageBreak/>
        <w:t>УСЛОВИЯ РЕАЛИЗАЦИИ ПРОФЕССИОНАЛЬНОГО</w:t>
      </w:r>
      <w:r>
        <w:rPr>
          <w:spacing w:val="-6"/>
        </w:rPr>
        <w:t xml:space="preserve"> </w:t>
      </w:r>
      <w:r>
        <w:t>МОДУЛЯ</w:t>
      </w:r>
    </w:p>
    <w:p w:rsidR="00A4087C" w:rsidRDefault="00C65864">
      <w:pPr>
        <w:pStyle w:val="a4"/>
        <w:numPr>
          <w:ilvl w:val="1"/>
          <w:numId w:val="4"/>
        </w:numPr>
        <w:tabs>
          <w:tab w:val="left" w:pos="1375"/>
        </w:tabs>
        <w:spacing w:before="164"/>
        <w:ind w:firstLine="540"/>
        <w:rPr>
          <w:b/>
          <w:sz w:val="28"/>
        </w:rPr>
      </w:pPr>
      <w:r>
        <w:rPr>
          <w:b/>
          <w:sz w:val="28"/>
        </w:rPr>
        <w:t>Организация 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A4087C" w:rsidRDefault="00A4087C">
      <w:pPr>
        <w:pStyle w:val="a3"/>
        <w:spacing w:before="6"/>
        <w:rPr>
          <w:b/>
          <w:sz w:val="37"/>
        </w:rPr>
      </w:pP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Реализация программы модуля предполагает наличие:</w:t>
      </w:r>
    </w:p>
    <w:p w:rsidR="00704316" w:rsidRPr="003B4756" w:rsidRDefault="00704316" w:rsidP="00704316">
      <w:pPr>
        <w:spacing w:line="360" w:lineRule="auto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учебного кабинета по ПДД, лаборатории технического обслуживания автомобилей и автодрома для первоначального обучения вождению транспортных средств.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Оборудование учебного кабинета по ПДД и рабочих мест кабинета: столы, стулья, классная доска, светофор с дополнительными секциями.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Учебно-наглядные пособия: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дорожные знаки.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дорожная разметка.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сигналы регулировщика.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схемы перекрестка.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Расположение дорожных знаков и средств регулирования в населенном пункте.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Маневрирование транспортных средств на проезжей части.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Оборудование лаборатории технического обслуживания автомобилей: макеты, натуральные образцы агрегатов, узлов, автомобильного оборудования, приборов контроля, защиты и регулирования, диагностические стенды.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Технические средства обучения: компьютер, мультимедийный проектор, экран.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Реализация программы модуля предполагает практические занятия по вождению автомобилями категории «В» и «С».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Вождение автомобиля проводится на учебном автодроме.</w:t>
      </w:r>
    </w:p>
    <w:p w:rsidR="00704316" w:rsidRPr="003B4756" w:rsidRDefault="00704316" w:rsidP="00704316">
      <w:pPr>
        <w:spacing w:line="360" w:lineRule="auto"/>
        <w:ind w:firstLine="720"/>
        <w:jc w:val="both"/>
        <w:rPr>
          <w:sz w:val="28"/>
          <w:szCs w:val="28"/>
        </w:rPr>
      </w:pPr>
      <w:r w:rsidRPr="003B4756">
        <w:rPr>
          <w:sz w:val="28"/>
          <w:szCs w:val="28"/>
        </w:rPr>
        <w:t>Предполагает сдачу экзамена по Правилам дорожного движения и вождению автомобиля в ГИБДД.</w:t>
      </w:r>
    </w:p>
    <w:p w:rsidR="00A4087C" w:rsidRDefault="00A4087C">
      <w:pPr>
        <w:pStyle w:val="a3"/>
        <w:spacing w:before="6"/>
        <w:rPr>
          <w:sz w:val="41"/>
        </w:rPr>
      </w:pPr>
    </w:p>
    <w:p w:rsidR="00A4087C" w:rsidRDefault="00C65864">
      <w:pPr>
        <w:pStyle w:val="110"/>
        <w:numPr>
          <w:ilvl w:val="1"/>
          <w:numId w:val="4"/>
        </w:numPr>
        <w:tabs>
          <w:tab w:val="left" w:pos="1884"/>
        </w:tabs>
        <w:spacing w:before="0" w:line="360" w:lineRule="auto"/>
        <w:ind w:right="464" w:firstLine="708"/>
        <w:jc w:val="both"/>
      </w:pPr>
      <w:r>
        <w:t>Материально-технические условия реализации Рабочей программы</w:t>
      </w:r>
    </w:p>
    <w:p w:rsidR="00704316" w:rsidRDefault="00C65864" w:rsidP="00704316">
      <w:pPr>
        <w:pStyle w:val="a3"/>
        <w:tabs>
          <w:tab w:val="left" w:pos="2157"/>
          <w:tab w:val="left" w:pos="4208"/>
          <w:tab w:val="left" w:pos="4656"/>
          <w:tab w:val="left" w:pos="6127"/>
          <w:tab w:val="left" w:pos="8328"/>
          <w:tab w:val="left" w:pos="8757"/>
        </w:tabs>
        <w:spacing w:before="65" w:line="362" w:lineRule="auto"/>
        <w:ind w:left="482" w:right="470"/>
      </w:pPr>
      <w:r>
        <w:t xml:space="preserve">Аппаратно-программный комплекс тестирования и развития психофизиологических качеств водителя (далее - АПК) «ПАКПФ-02» обеспечивает оценку и возможность повышения уровня психофизиологических качеств, необходимых для безопасного управления </w:t>
      </w:r>
      <w:r>
        <w:lastRenderedPageBreak/>
        <w:t xml:space="preserve">транспортным средством (профессионально важных качеств), а также формирует навыки </w:t>
      </w:r>
      <w:proofErr w:type="spellStart"/>
      <w:r>
        <w:t>саморегуляции</w:t>
      </w:r>
      <w:proofErr w:type="spellEnd"/>
      <w:r>
        <w:t xml:space="preserve"> психоэмоционального состояния в процессе управления транспортным средством. Оценка уровня развития профессионально важных каче</w:t>
      </w:r>
      <w:proofErr w:type="gramStart"/>
      <w:r>
        <w:t>ств пр</w:t>
      </w:r>
      <w:proofErr w:type="gramEnd"/>
      <w:r>
        <w:t>оизводится при помощи компьютерных психодиагностических методик, реализованных на базе АПК с целью</w:t>
      </w:r>
      <w:r w:rsidR="00704316" w:rsidRPr="00704316">
        <w:t xml:space="preserve"> </w:t>
      </w:r>
      <w:r w:rsidR="00704316">
        <w:t>повышения</w:t>
      </w:r>
      <w:r w:rsidR="00704316">
        <w:tab/>
        <w:t>достоверности</w:t>
      </w:r>
      <w:r w:rsidR="00704316">
        <w:tab/>
        <w:t>и</w:t>
      </w:r>
      <w:r w:rsidR="00704316">
        <w:tab/>
        <w:t>снижения</w:t>
      </w:r>
      <w:r w:rsidR="00704316">
        <w:tab/>
        <w:t>субъективности</w:t>
      </w:r>
      <w:r w:rsidR="00704316">
        <w:tab/>
        <w:t>в</w:t>
      </w:r>
      <w:r w:rsidR="00704316">
        <w:tab/>
      </w:r>
      <w:r w:rsidR="00704316">
        <w:rPr>
          <w:spacing w:val="-1"/>
        </w:rPr>
        <w:t xml:space="preserve">процессе </w:t>
      </w:r>
      <w:r w:rsidR="00704316">
        <w:t>тестирования.</w:t>
      </w:r>
    </w:p>
    <w:p w:rsidR="00704316" w:rsidRDefault="00704316" w:rsidP="00704316">
      <w:pPr>
        <w:pStyle w:val="a3"/>
        <w:spacing w:line="360" w:lineRule="auto"/>
        <w:ind w:left="482" w:right="467" w:firstLine="707"/>
        <w:jc w:val="both"/>
      </w:pPr>
      <w:r>
        <w:t xml:space="preserve">АПК обеспечивает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t>монотоноустойчивость</w:t>
      </w:r>
      <w:proofErr w:type="spellEnd"/>
      <w:r>
        <w:t>).</w:t>
      </w:r>
      <w:r w:rsidRPr="00704316">
        <w:t xml:space="preserve"> </w:t>
      </w:r>
      <w:r>
        <w:t xml:space="preserve">АПК для формирования у водителей навыков </w:t>
      </w:r>
      <w:proofErr w:type="spellStart"/>
      <w:r>
        <w:t>саморегуляции</w:t>
      </w:r>
      <w:proofErr w:type="spellEnd"/>
      <w:r>
        <w:t xml:space="preserve"> психоэмоционального состояния предоставляют возможности для обучения </w:t>
      </w:r>
      <w:proofErr w:type="spellStart"/>
      <w:r>
        <w:t>саморегуляции</w:t>
      </w:r>
      <w:proofErr w:type="spellEnd"/>
      <w:r>
        <w:t xml:space="preserve"> при наиболее часто встречающихся состояниях: эмоциональной напряженности, </w:t>
      </w:r>
      <w:proofErr w:type="spellStart"/>
      <w:r>
        <w:t>монотонии</w:t>
      </w:r>
      <w:proofErr w:type="spellEnd"/>
      <w:r>
        <w:t>, утомлении, стрессе и тренировке свойств внимания (концентрации, распределения).</w:t>
      </w:r>
    </w:p>
    <w:p w:rsidR="00704316" w:rsidRDefault="00704316" w:rsidP="00704316">
      <w:pPr>
        <w:pStyle w:val="a3"/>
        <w:spacing w:line="360" w:lineRule="auto"/>
        <w:ind w:left="482" w:right="469" w:firstLine="707"/>
        <w:jc w:val="both"/>
      </w:pPr>
      <w:r>
        <w:t>Аппаратно-программный комплекс обеспечивает защиту персональных данных.</w:t>
      </w:r>
    </w:p>
    <w:p w:rsidR="00704316" w:rsidRDefault="00704316" w:rsidP="00704316">
      <w:pPr>
        <w:pStyle w:val="a3"/>
        <w:spacing w:line="360" w:lineRule="auto"/>
        <w:ind w:left="482" w:right="465" w:firstLine="707"/>
        <w:jc w:val="both"/>
      </w:pPr>
      <w:r>
        <w:t>Тренажер, используемый в учебном процессе, обеспечивает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704316" w:rsidRDefault="00704316" w:rsidP="00704316">
      <w:pPr>
        <w:pStyle w:val="a3"/>
        <w:spacing w:line="360" w:lineRule="auto"/>
        <w:ind w:left="482" w:right="463" w:firstLine="707"/>
        <w:jc w:val="both"/>
      </w:pPr>
    </w:p>
    <w:p w:rsidR="00A4087C" w:rsidRDefault="00A4087C">
      <w:pPr>
        <w:pStyle w:val="a3"/>
        <w:spacing w:line="360" w:lineRule="auto"/>
        <w:ind w:left="482" w:right="464" w:firstLine="707"/>
        <w:jc w:val="both"/>
      </w:pPr>
    </w:p>
    <w:p w:rsidR="00A4087C" w:rsidRDefault="00A4087C">
      <w:pPr>
        <w:spacing w:line="360" w:lineRule="auto"/>
        <w:jc w:val="both"/>
        <w:sectPr w:rsidR="00A4087C">
          <w:footerReference w:type="default" r:id="rId11"/>
          <w:pgSz w:w="11910" w:h="16850"/>
          <w:pgMar w:top="1060" w:right="380" w:bottom="960" w:left="1220" w:header="0" w:footer="699" w:gutter="0"/>
          <w:cols w:space="720"/>
        </w:sectPr>
      </w:pPr>
    </w:p>
    <w:p w:rsidR="00A4087C" w:rsidRDefault="00A4087C">
      <w:pPr>
        <w:pStyle w:val="a3"/>
        <w:rPr>
          <w:sz w:val="30"/>
        </w:rPr>
      </w:pPr>
    </w:p>
    <w:p w:rsidR="00A4087C" w:rsidRDefault="00A4087C">
      <w:pPr>
        <w:pStyle w:val="a3"/>
        <w:spacing w:before="9"/>
        <w:rPr>
          <w:sz w:val="25"/>
        </w:rPr>
      </w:pPr>
    </w:p>
    <w:p w:rsidR="00A4087C" w:rsidRDefault="00A4087C">
      <w:pPr>
        <w:pStyle w:val="a3"/>
      </w:pPr>
    </w:p>
    <w:p w:rsidR="00A4087C" w:rsidRDefault="00C65864">
      <w:pPr>
        <w:pStyle w:val="a3"/>
        <w:ind w:left="2995"/>
      </w:pPr>
      <w:r>
        <w:t>Информационное обеспечение обучения</w:t>
      </w:r>
    </w:p>
    <w:p w:rsidR="00A4087C" w:rsidRDefault="00C65864">
      <w:pPr>
        <w:pStyle w:val="a3"/>
        <w:spacing w:before="3"/>
        <w:ind w:left="3446" w:right="986" w:hanging="1895"/>
      </w:pPr>
      <w:r>
        <w:t>Перечень рекомендуемых учебных изданий, Интернет-ресурсов, дополнительной литературы</w:t>
      </w:r>
    </w:p>
    <w:p w:rsidR="00A4087C" w:rsidRDefault="00A4087C">
      <w:pPr>
        <w:pStyle w:val="a3"/>
        <w:spacing w:before="10"/>
        <w:rPr>
          <w:sz w:val="27"/>
        </w:rPr>
      </w:pPr>
    </w:p>
    <w:p w:rsidR="00A4087C" w:rsidRDefault="00C65864">
      <w:pPr>
        <w:pStyle w:val="a3"/>
        <w:spacing w:line="322" w:lineRule="exact"/>
        <w:ind w:left="1021"/>
      </w:pPr>
      <w:r>
        <w:t>Основные источники:</w:t>
      </w:r>
    </w:p>
    <w:p w:rsidR="00A4087C" w:rsidRDefault="00C65864">
      <w:pPr>
        <w:pStyle w:val="a3"/>
        <w:ind w:left="482" w:right="466" w:firstLine="539"/>
        <w:jc w:val="both"/>
      </w:pPr>
      <w:r>
        <w:t>1.  Правила  дорожного  движения  РФ  с   изменениям</w:t>
      </w:r>
      <w:r w:rsidR="000C471B">
        <w:t>и   и дополнениями от 10.06.201</w:t>
      </w:r>
      <w:r w:rsidR="000C471B" w:rsidRPr="000C471B">
        <w:t>9</w:t>
      </w:r>
      <w:r>
        <w:t>г.- 30</w:t>
      </w:r>
      <w:r>
        <w:rPr>
          <w:spacing w:val="-5"/>
        </w:rPr>
        <w:t xml:space="preserve"> </w:t>
      </w:r>
      <w:proofErr w:type="spellStart"/>
      <w:proofErr w:type="gramStart"/>
      <w:r>
        <w:t>шт</w:t>
      </w:r>
      <w:proofErr w:type="spellEnd"/>
      <w:proofErr w:type="gramEnd"/>
    </w:p>
    <w:p w:rsidR="00A4087C" w:rsidRDefault="00C65864">
      <w:pPr>
        <w:pStyle w:val="a3"/>
        <w:spacing w:line="321" w:lineRule="exact"/>
        <w:ind w:left="1021"/>
      </w:pPr>
      <w:r>
        <w:t>Дополнительные источники: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spacing w:before="2"/>
        <w:ind w:right="463" w:firstLine="540"/>
        <w:jc w:val="both"/>
        <w:rPr>
          <w:sz w:val="28"/>
        </w:rPr>
      </w:pPr>
      <w:proofErr w:type="spellStart"/>
      <w:r>
        <w:rPr>
          <w:sz w:val="28"/>
        </w:rPr>
        <w:t>Громоховский</w:t>
      </w:r>
      <w:proofErr w:type="spellEnd"/>
      <w:r>
        <w:rPr>
          <w:sz w:val="28"/>
        </w:rPr>
        <w:t xml:space="preserve"> Г.Б. Экзаменационные билеты для приема теоретических экзаменов на право управления транспортными средствами категорий «С» и «Д» / Г.В. </w:t>
      </w:r>
      <w:proofErr w:type="spellStart"/>
      <w:r>
        <w:rPr>
          <w:sz w:val="28"/>
        </w:rPr>
        <w:t>Громоховский</w:t>
      </w:r>
      <w:proofErr w:type="spellEnd"/>
      <w:r>
        <w:rPr>
          <w:sz w:val="28"/>
        </w:rPr>
        <w:t>, С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Бачманов</w:t>
      </w:r>
      <w:proofErr w:type="spellEnd"/>
      <w:r>
        <w:rPr>
          <w:sz w:val="28"/>
        </w:rPr>
        <w:t>, Д.С. Р</w:t>
      </w:r>
      <w:r w:rsidR="000C471B">
        <w:rPr>
          <w:sz w:val="28"/>
        </w:rPr>
        <w:t>епин. – М.: Рецепт-Холдинг, 201</w:t>
      </w:r>
      <w:r w:rsidR="000C471B" w:rsidRPr="000C471B">
        <w:rPr>
          <w:sz w:val="28"/>
        </w:rPr>
        <w:t>9</w:t>
      </w:r>
      <w:r>
        <w:rPr>
          <w:sz w:val="28"/>
        </w:rPr>
        <w:t>. – 176 с.: ил. – 30</w:t>
      </w:r>
      <w:r>
        <w:rPr>
          <w:spacing w:val="-11"/>
          <w:sz w:val="28"/>
        </w:rPr>
        <w:t xml:space="preserve"> </w:t>
      </w:r>
      <w:r>
        <w:rPr>
          <w:sz w:val="28"/>
        </w:rPr>
        <w:t>экз.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ind w:right="474" w:firstLine="540"/>
        <w:jc w:val="both"/>
        <w:rPr>
          <w:sz w:val="28"/>
        </w:rPr>
      </w:pPr>
      <w:r>
        <w:rPr>
          <w:sz w:val="28"/>
        </w:rPr>
        <w:t>Комментарий к правилам дорожного движения РФ с изменениями и дополнениями от</w:t>
      </w:r>
      <w:r>
        <w:rPr>
          <w:spacing w:val="-7"/>
          <w:sz w:val="28"/>
        </w:rPr>
        <w:t xml:space="preserve"> </w:t>
      </w:r>
      <w:r w:rsidR="00B84EB8">
        <w:rPr>
          <w:sz w:val="28"/>
        </w:rPr>
        <w:t>10.06.2018</w:t>
      </w:r>
      <w:r>
        <w:rPr>
          <w:sz w:val="28"/>
        </w:rPr>
        <w:t>г.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ind w:right="464" w:firstLine="540"/>
        <w:jc w:val="both"/>
        <w:rPr>
          <w:sz w:val="28"/>
        </w:rPr>
      </w:pPr>
      <w:r>
        <w:rPr>
          <w:sz w:val="28"/>
        </w:rPr>
        <w:t>Корпусов-</w:t>
      </w:r>
      <w:proofErr w:type="spellStart"/>
      <w:r>
        <w:rPr>
          <w:sz w:val="28"/>
        </w:rPr>
        <w:t>Долинин</w:t>
      </w:r>
      <w:proofErr w:type="spellEnd"/>
      <w:r>
        <w:rPr>
          <w:sz w:val="28"/>
        </w:rPr>
        <w:t xml:space="preserve"> А.И. Главный справочник автомо</w:t>
      </w:r>
      <w:r w:rsidR="00B84EB8">
        <w:rPr>
          <w:sz w:val="28"/>
        </w:rPr>
        <w:t>билиста. – М.:</w:t>
      </w:r>
      <w:proofErr w:type="spellStart"/>
      <w:proofErr w:type="gramStart"/>
      <w:r w:rsidR="00B84EB8">
        <w:rPr>
          <w:sz w:val="28"/>
        </w:rPr>
        <w:t>изд</w:t>
      </w:r>
      <w:proofErr w:type="spellEnd"/>
      <w:proofErr w:type="gramEnd"/>
      <w:r w:rsidR="00B84EB8">
        <w:rPr>
          <w:sz w:val="28"/>
        </w:rPr>
        <w:t>: Оникс. – 2016</w:t>
      </w:r>
      <w:r>
        <w:rPr>
          <w:sz w:val="28"/>
        </w:rPr>
        <w:t>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spacing w:line="242" w:lineRule="auto"/>
        <w:ind w:right="470" w:firstLine="540"/>
        <w:jc w:val="both"/>
        <w:rPr>
          <w:sz w:val="28"/>
        </w:rPr>
      </w:pPr>
      <w:proofErr w:type="spellStart"/>
      <w:r>
        <w:rPr>
          <w:sz w:val="28"/>
        </w:rPr>
        <w:t>Майборода</w:t>
      </w:r>
      <w:proofErr w:type="spellEnd"/>
      <w:r>
        <w:rPr>
          <w:sz w:val="28"/>
        </w:rPr>
        <w:t xml:space="preserve"> О.В. Учебник водителя. Основы управления автомобилем и безопасность движения «С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 xml:space="preserve">». М.; «За рулем», </w:t>
      </w:r>
      <w:r w:rsidR="00B84EB8">
        <w:rPr>
          <w:sz w:val="28"/>
        </w:rPr>
        <w:t>2016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ind w:right="465" w:firstLine="540"/>
        <w:jc w:val="both"/>
        <w:rPr>
          <w:sz w:val="28"/>
        </w:rPr>
      </w:pPr>
      <w:r>
        <w:rPr>
          <w:sz w:val="28"/>
        </w:rPr>
        <w:t xml:space="preserve">Николенко В.Н., </w:t>
      </w:r>
      <w:proofErr w:type="spellStart"/>
      <w:r>
        <w:rPr>
          <w:sz w:val="28"/>
        </w:rPr>
        <w:t>Блувштейн</w:t>
      </w:r>
      <w:proofErr w:type="spellEnd"/>
      <w:r>
        <w:rPr>
          <w:sz w:val="28"/>
        </w:rPr>
        <w:t xml:space="preserve"> Г.А., Карнаухов Г.М.. Учебник водителя. Первая доврачебная медицинская помощь. М.; «За рулем», 2009</w:t>
      </w:r>
      <w:r>
        <w:rPr>
          <w:spacing w:val="-26"/>
          <w:sz w:val="28"/>
        </w:rPr>
        <w:t xml:space="preserve"> </w:t>
      </w:r>
      <w:r>
        <w:rPr>
          <w:sz w:val="28"/>
        </w:rPr>
        <w:t>г.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7"/>
          <w:tab w:val="left" w:pos="1898"/>
        </w:tabs>
        <w:spacing w:line="322" w:lineRule="exact"/>
        <w:ind w:firstLine="540"/>
        <w:rPr>
          <w:sz w:val="28"/>
        </w:rPr>
      </w:pPr>
      <w:proofErr w:type="spellStart"/>
      <w:r>
        <w:rPr>
          <w:sz w:val="28"/>
        </w:rPr>
        <w:t>Жульнев</w:t>
      </w:r>
      <w:proofErr w:type="spellEnd"/>
      <w:r>
        <w:rPr>
          <w:sz w:val="28"/>
        </w:rPr>
        <w:t xml:space="preserve"> Н.Я.  Правила дорожного движения: Учебник </w:t>
      </w:r>
      <w:r>
        <w:rPr>
          <w:spacing w:val="8"/>
          <w:sz w:val="28"/>
        </w:rPr>
        <w:t xml:space="preserve"> </w:t>
      </w:r>
      <w:r>
        <w:rPr>
          <w:sz w:val="28"/>
        </w:rPr>
        <w:t>водителя.</w:t>
      </w:r>
    </w:p>
    <w:p w:rsidR="00A4087C" w:rsidRDefault="00C65864">
      <w:pPr>
        <w:pStyle w:val="a3"/>
        <w:spacing w:line="322" w:lineRule="exact"/>
        <w:ind w:left="482"/>
      </w:pPr>
      <w:r>
        <w:t>– М.: Академия, 2011. – 224 с.: ил. – 1 экз.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spacing w:line="242" w:lineRule="auto"/>
        <w:ind w:right="469" w:firstLine="540"/>
        <w:jc w:val="both"/>
        <w:rPr>
          <w:sz w:val="28"/>
        </w:rPr>
      </w:pPr>
      <w:proofErr w:type="spellStart"/>
      <w:r>
        <w:rPr>
          <w:sz w:val="28"/>
        </w:rPr>
        <w:t>Шухман</w:t>
      </w:r>
      <w:proofErr w:type="spellEnd"/>
      <w:r>
        <w:rPr>
          <w:sz w:val="28"/>
        </w:rPr>
        <w:t xml:space="preserve"> Ю.И.. Учебник водителя. Основы управления автомобилем и безопасность движения «В». М.; «За рулем», 2010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ind w:right="462" w:firstLine="540"/>
        <w:jc w:val="both"/>
        <w:rPr>
          <w:sz w:val="28"/>
        </w:rPr>
      </w:pPr>
      <w:r>
        <w:rPr>
          <w:sz w:val="28"/>
        </w:rPr>
        <w:t xml:space="preserve">Федеральный закон Российской Федерации от 07.05.2013 г. № </w:t>
      </w:r>
      <w:r>
        <w:rPr>
          <w:spacing w:val="3"/>
          <w:sz w:val="28"/>
        </w:rPr>
        <w:t xml:space="preserve">92- </w:t>
      </w:r>
      <w:r>
        <w:rPr>
          <w:sz w:val="28"/>
        </w:rPr>
        <w:t>ФЗ «О внесении изменений в федеральный закон Российской федерации "О безопасности дорожного движения</w:t>
      </w:r>
      <w:proofErr w:type="gramStart"/>
      <w:r>
        <w:rPr>
          <w:sz w:val="28"/>
        </w:rPr>
        <w:t>,"</w:t>
      </w:r>
      <w:proofErr w:type="gramEnd"/>
      <w:r>
        <w:rPr>
          <w:sz w:val="28"/>
        </w:rPr>
        <w:t xml:space="preserve"> от 10 декабря 1995 г. N</w:t>
      </w:r>
      <w:r>
        <w:rPr>
          <w:spacing w:val="-19"/>
          <w:sz w:val="28"/>
        </w:rPr>
        <w:t xml:space="preserve"> </w:t>
      </w:r>
      <w:r>
        <w:rPr>
          <w:sz w:val="28"/>
        </w:rPr>
        <w:t>196-ФЗ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7"/>
          <w:tab w:val="left" w:pos="1898"/>
        </w:tabs>
        <w:spacing w:line="321" w:lineRule="exact"/>
        <w:ind w:firstLine="540"/>
        <w:rPr>
          <w:sz w:val="28"/>
        </w:rPr>
      </w:pPr>
      <w:r>
        <w:rPr>
          <w:sz w:val="28"/>
        </w:rPr>
        <w:t>Журнал «За рулем». Периодическое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7"/>
          <w:tab w:val="left" w:pos="1898"/>
          <w:tab w:val="left" w:pos="3113"/>
          <w:tab w:val="left" w:pos="3895"/>
          <w:tab w:val="left" w:pos="5727"/>
          <w:tab w:val="left" w:pos="7262"/>
          <w:tab w:val="left" w:pos="8740"/>
          <w:tab w:val="left" w:pos="9292"/>
        </w:tabs>
        <w:ind w:firstLine="540"/>
        <w:rPr>
          <w:sz w:val="28"/>
        </w:rPr>
      </w:pPr>
      <w:r>
        <w:rPr>
          <w:sz w:val="28"/>
        </w:rPr>
        <w:t>Зеленин</w:t>
      </w:r>
      <w:r>
        <w:rPr>
          <w:sz w:val="28"/>
        </w:rPr>
        <w:tab/>
        <w:t>С.Ф.</w:t>
      </w:r>
      <w:r>
        <w:rPr>
          <w:sz w:val="28"/>
        </w:rPr>
        <w:tab/>
        <w:t>Безопасность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движения.</w:t>
      </w:r>
      <w:r>
        <w:rPr>
          <w:sz w:val="28"/>
        </w:rPr>
        <w:tab/>
        <w:t>М.</w:t>
      </w:r>
      <w:r>
        <w:rPr>
          <w:sz w:val="28"/>
        </w:rPr>
        <w:tab/>
        <w:t>Мир</w:t>
      </w:r>
    </w:p>
    <w:p w:rsidR="00A4087C" w:rsidRDefault="00A4087C">
      <w:pPr>
        <w:rPr>
          <w:sz w:val="28"/>
        </w:rPr>
        <w:sectPr w:rsidR="00A4087C">
          <w:pgSz w:w="11910" w:h="16850"/>
          <w:pgMar w:top="1060" w:right="380" w:bottom="960" w:left="1220" w:header="0" w:footer="699" w:gutter="0"/>
          <w:cols w:space="720"/>
        </w:sectPr>
      </w:pPr>
    </w:p>
    <w:p w:rsidR="00A4087C" w:rsidRDefault="00C65864">
      <w:pPr>
        <w:pStyle w:val="a3"/>
        <w:spacing w:before="65"/>
        <w:ind w:left="482"/>
      </w:pPr>
      <w:proofErr w:type="spellStart"/>
      <w:r>
        <w:lastRenderedPageBreak/>
        <w:t>автокниг</w:t>
      </w:r>
      <w:proofErr w:type="spellEnd"/>
      <w:r>
        <w:t>. 2012г.</w:t>
      </w:r>
    </w:p>
    <w:p w:rsidR="00A4087C" w:rsidRDefault="00C65864">
      <w:pPr>
        <w:pStyle w:val="a4"/>
        <w:numPr>
          <w:ilvl w:val="0"/>
          <w:numId w:val="2"/>
        </w:numPr>
        <w:tabs>
          <w:tab w:val="left" w:pos="1897"/>
          <w:tab w:val="left" w:pos="1898"/>
        </w:tabs>
        <w:spacing w:before="2"/>
        <w:ind w:firstLine="540"/>
        <w:rPr>
          <w:sz w:val="28"/>
        </w:rPr>
      </w:pPr>
      <w:r>
        <w:rPr>
          <w:sz w:val="28"/>
        </w:rPr>
        <w:t>Официальный сайт ГИБДД МВД РФ</w:t>
      </w:r>
      <w:r>
        <w:rPr>
          <w:spacing w:val="-7"/>
          <w:sz w:val="28"/>
        </w:rPr>
        <w:t xml:space="preserve"> </w:t>
      </w:r>
      <w:hyperlink r:id="rId12">
        <w:r>
          <w:rPr>
            <w:sz w:val="28"/>
          </w:rPr>
          <w:t>www.gibdd.ru</w:t>
        </w:r>
      </w:hyperlink>
    </w:p>
    <w:p w:rsidR="00A4087C" w:rsidRDefault="00C65864">
      <w:pPr>
        <w:pStyle w:val="a4"/>
        <w:numPr>
          <w:ilvl w:val="0"/>
          <w:numId w:val="2"/>
        </w:numPr>
        <w:tabs>
          <w:tab w:val="left" w:pos="1898"/>
        </w:tabs>
        <w:ind w:right="469" w:firstLine="540"/>
        <w:jc w:val="both"/>
        <w:rPr>
          <w:sz w:val="28"/>
        </w:rPr>
      </w:pPr>
      <w:proofErr w:type="spellStart"/>
      <w:r>
        <w:rPr>
          <w:sz w:val="28"/>
        </w:rPr>
        <w:t>Майборода</w:t>
      </w:r>
      <w:proofErr w:type="spellEnd"/>
      <w:r>
        <w:rPr>
          <w:sz w:val="28"/>
        </w:rPr>
        <w:t xml:space="preserve"> О.В. Основы управления автомобилем и безопасность движения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7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7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8"/>
          <w:sz w:val="28"/>
        </w:rPr>
        <w:t xml:space="preserve"> </w:t>
      </w:r>
      <w:r>
        <w:rPr>
          <w:sz w:val="28"/>
        </w:rPr>
        <w:t>«С»,</w:t>
      </w:r>
    </w:p>
    <w:p w:rsidR="00A4087C" w:rsidRDefault="00C65864">
      <w:pPr>
        <w:pStyle w:val="a3"/>
        <w:spacing w:line="321" w:lineRule="exact"/>
        <w:ind w:left="482"/>
      </w:pPr>
      <w:r>
        <w:t>«»Д», «Е». – 3-е изд., стер. – М.: Академия, 2010. – 256 с.</w:t>
      </w:r>
    </w:p>
    <w:p w:rsidR="00A4087C" w:rsidRDefault="00A4087C">
      <w:pPr>
        <w:pStyle w:val="a3"/>
        <w:spacing w:before="10"/>
        <w:rPr>
          <w:sz w:val="27"/>
        </w:rPr>
      </w:pPr>
    </w:p>
    <w:p w:rsidR="00A4087C" w:rsidRDefault="00C65864">
      <w:pPr>
        <w:pStyle w:val="a3"/>
        <w:spacing w:before="1"/>
        <w:ind w:left="482" w:right="468" w:firstLine="539"/>
        <w:jc w:val="both"/>
      </w:pPr>
      <w:r>
        <w:t>Условия реализации Рабочей программы составляют требования к учебно-материальной базе ГБОУ (ССУЗ) ЧДСТ, осуществляющего образовательную деятельность.</w:t>
      </w:r>
    </w:p>
    <w:p w:rsidR="00A4087C" w:rsidRDefault="00C65864">
      <w:pPr>
        <w:pStyle w:val="a3"/>
        <w:spacing w:before="1"/>
        <w:ind w:left="482" w:right="462" w:firstLine="539"/>
        <w:jc w:val="both"/>
      </w:pPr>
      <w:r>
        <w:t xml:space="preserve">Оценка состояния учебно-материальной базы по результатам </w:t>
      </w:r>
      <w:proofErr w:type="spellStart"/>
      <w:r>
        <w:t>самообследования</w:t>
      </w:r>
      <w:proofErr w:type="spellEnd"/>
      <w:r>
        <w:t xml:space="preserve"> Челябинского дорожно-строительного техникума размещена на официальном сайте ГБОУ (ССУЗ) ЧДСТ в информационн</w:t>
      </w:r>
      <w:proofErr w:type="gramStart"/>
      <w:r>
        <w:t>о-</w:t>
      </w:r>
      <w:proofErr w:type="gramEnd"/>
      <w:r>
        <w:t xml:space="preserve"> телекоммуникационной сети "Интернет".</w:t>
      </w:r>
    </w:p>
    <w:p w:rsidR="00A4087C" w:rsidRDefault="00A4087C">
      <w:pPr>
        <w:jc w:val="both"/>
        <w:sectPr w:rsidR="00A4087C">
          <w:pgSz w:w="11910" w:h="16850"/>
          <w:pgMar w:top="1060" w:right="380" w:bottom="960" w:left="1220" w:header="0" w:footer="699" w:gutter="0"/>
          <w:cols w:space="720"/>
        </w:sectPr>
      </w:pPr>
    </w:p>
    <w:p w:rsidR="00A4087C" w:rsidRDefault="00C65864">
      <w:pPr>
        <w:pStyle w:val="110"/>
        <w:numPr>
          <w:ilvl w:val="0"/>
          <w:numId w:val="4"/>
        </w:numPr>
        <w:tabs>
          <w:tab w:val="left" w:pos="1202"/>
        </w:tabs>
        <w:spacing w:line="242" w:lineRule="auto"/>
        <w:ind w:right="977" w:hanging="3188"/>
        <w:jc w:val="left"/>
      </w:pPr>
      <w:r>
        <w:lastRenderedPageBreak/>
        <w:t>СИСТЕМА ОЦЕНКИ РЕЗУЛЬТАТОВ ОСВОЕНИЯ РАБОЧЕЙ ПРОГРАММЫ</w:t>
      </w:r>
    </w:p>
    <w:p w:rsidR="00A4087C" w:rsidRDefault="00A4087C">
      <w:pPr>
        <w:pStyle w:val="a3"/>
        <w:spacing w:before="2"/>
        <w:rPr>
          <w:b/>
          <w:sz w:val="27"/>
        </w:rPr>
      </w:pPr>
    </w:p>
    <w:p w:rsidR="00A4087C" w:rsidRDefault="00C65864">
      <w:pPr>
        <w:pStyle w:val="110"/>
        <w:numPr>
          <w:ilvl w:val="1"/>
          <w:numId w:val="4"/>
        </w:numPr>
        <w:tabs>
          <w:tab w:val="left" w:pos="1675"/>
        </w:tabs>
        <w:spacing w:before="75" w:line="360" w:lineRule="auto"/>
        <w:ind w:right="471" w:firstLine="708"/>
      </w:pPr>
      <w:bookmarkStart w:id="5" w:name="_bookmark4"/>
      <w:bookmarkEnd w:id="5"/>
      <w:r>
        <w:t>Контроль и оценка результатов освоения профессионального модуля (вида профессиональной</w:t>
      </w:r>
      <w:r>
        <w:rPr>
          <w:spacing w:val="-3"/>
        </w:rPr>
        <w:t xml:space="preserve"> </w:t>
      </w:r>
      <w:r>
        <w:t>деятельности)</w:t>
      </w:r>
    </w:p>
    <w:p w:rsidR="00A4087C" w:rsidRDefault="00A4087C">
      <w:pPr>
        <w:pStyle w:val="a3"/>
        <w:rPr>
          <w:b/>
          <w:sz w:val="20"/>
        </w:rPr>
      </w:pPr>
    </w:p>
    <w:p w:rsidR="00A4087C" w:rsidRDefault="00A4087C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A4087C">
        <w:trPr>
          <w:trHeight w:val="827"/>
        </w:trPr>
        <w:tc>
          <w:tcPr>
            <w:tcW w:w="3190" w:type="dxa"/>
          </w:tcPr>
          <w:p w:rsidR="00A4087C" w:rsidRDefault="00C65864">
            <w:pPr>
              <w:pStyle w:val="TableParagraph"/>
              <w:spacing w:line="276" w:lineRule="exact"/>
              <w:ind w:left="311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A4087C" w:rsidRDefault="00C65864">
            <w:pPr>
              <w:pStyle w:val="TableParagraph"/>
              <w:ind w:left="578" w:right="366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93" w:type="dxa"/>
          </w:tcPr>
          <w:p w:rsidR="00A4087C" w:rsidRDefault="00C65864">
            <w:pPr>
              <w:pStyle w:val="TableParagraph"/>
              <w:ind w:left="658" w:right="627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оценки</w:t>
            </w:r>
          </w:p>
        </w:tc>
      </w:tr>
      <w:tr w:rsidR="00A4087C">
        <w:trPr>
          <w:trHeight w:val="2760"/>
        </w:trPr>
        <w:tc>
          <w:tcPr>
            <w:tcW w:w="3190" w:type="dxa"/>
          </w:tcPr>
          <w:p w:rsidR="00A4087C" w:rsidRDefault="00C65864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Управлять автомобилем категории «В» и «С»</w:t>
            </w:r>
          </w:p>
        </w:tc>
        <w:tc>
          <w:tcPr>
            <w:tcW w:w="3190" w:type="dxa"/>
          </w:tcPr>
          <w:p w:rsidR="00A4087C" w:rsidRDefault="00C65864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Безопасное управление транспортными средствами в различных дорожных и метеорологических условиях в соответствии с основами законодательства в сфере дорожного</w:t>
            </w:r>
          </w:p>
          <w:p w:rsidR="00A4087C" w:rsidRDefault="00C658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движения, основами</w:t>
            </w:r>
          </w:p>
          <w:p w:rsidR="00A4087C" w:rsidRDefault="00C65864">
            <w:pPr>
              <w:pStyle w:val="TableParagraph"/>
              <w:spacing w:line="270" w:lineRule="atLeast"/>
              <w:ind w:left="107" w:right="400"/>
              <w:rPr>
                <w:sz w:val="24"/>
              </w:rPr>
            </w:pPr>
            <w:r>
              <w:rPr>
                <w:sz w:val="24"/>
              </w:rPr>
              <w:t>безопасного управления транспортным средством.</w:t>
            </w:r>
          </w:p>
        </w:tc>
        <w:tc>
          <w:tcPr>
            <w:tcW w:w="3193" w:type="dxa"/>
          </w:tcPr>
          <w:p w:rsidR="00A4087C" w:rsidRDefault="00C65864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по вождению автомобиля:</w:t>
            </w:r>
          </w:p>
          <w:p w:rsidR="00A4087C" w:rsidRDefault="00C65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A4087C" w:rsidRDefault="00C658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Экзамен квалификационный</w:t>
            </w:r>
          </w:p>
        </w:tc>
      </w:tr>
      <w:tr w:rsidR="00A4087C">
        <w:trPr>
          <w:trHeight w:val="1103"/>
        </w:trPr>
        <w:tc>
          <w:tcPr>
            <w:tcW w:w="3190" w:type="dxa"/>
          </w:tcPr>
          <w:p w:rsidR="00A4087C" w:rsidRDefault="00C65864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Выполнять работы по транспортировке грузов и перевозке пассажиров</w:t>
            </w:r>
          </w:p>
        </w:tc>
        <w:tc>
          <w:tcPr>
            <w:tcW w:w="3190" w:type="dxa"/>
          </w:tcPr>
          <w:p w:rsidR="00A4087C" w:rsidRDefault="00C65864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Точное и правильное выполнение работ по приему, размещению и</w:t>
            </w:r>
          </w:p>
          <w:p w:rsidR="00A4087C" w:rsidRDefault="00C65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перевозки грузов.</w:t>
            </w:r>
          </w:p>
        </w:tc>
        <w:tc>
          <w:tcPr>
            <w:tcW w:w="3193" w:type="dxa"/>
          </w:tcPr>
          <w:p w:rsidR="00A4087C" w:rsidRDefault="00C65864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Экспертная оценка выполнения практического задания</w:t>
            </w:r>
          </w:p>
          <w:p w:rsidR="00A4087C" w:rsidRDefault="00C658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 квалификационный</w:t>
            </w:r>
          </w:p>
        </w:tc>
      </w:tr>
      <w:tr w:rsidR="00A4087C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 техническое</w:t>
            </w:r>
          </w:p>
        </w:tc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 проведение</w:t>
            </w:r>
          </w:p>
        </w:tc>
        <w:tc>
          <w:tcPr>
            <w:tcW w:w="3193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A4087C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осмотра </w:t>
            </w:r>
            <w:proofErr w:type="gramStart"/>
            <w:r>
              <w:rPr>
                <w:sz w:val="24"/>
              </w:rPr>
              <w:t>транспортных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 практического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транспортных средств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 перед выездом 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пути следования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 выполнении поездки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 квалификационный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технологическими картами,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техническими условиями …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Точное выполнение работ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 заправке </w:t>
            </w:r>
            <w:proofErr w:type="gramStart"/>
            <w:r>
              <w:rPr>
                <w:sz w:val="24"/>
              </w:rPr>
              <w:t>транспортных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 ГСМ 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техническими жидкостями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нормами,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8"/>
        </w:trPr>
        <w:tc>
          <w:tcPr>
            <w:tcW w:w="3190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 охраны труда</w:t>
            </w:r>
          </w:p>
        </w:tc>
        <w:tc>
          <w:tcPr>
            <w:tcW w:w="3193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Устранять мелкие</w:t>
            </w:r>
          </w:p>
        </w:tc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 выполнение</w:t>
            </w:r>
          </w:p>
        </w:tc>
        <w:tc>
          <w:tcPr>
            <w:tcW w:w="3193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неисправности,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по устранению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 практического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возникающие</w:t>
            </w:r>
            <w:proofErr w:type="gramEnd"/>
            <w:r>
              <w:rPr>
                <w:sz w:val="24"/>
              </w:rPr>
              <w:t xml:space="preserve"> во время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мелких неисправностей,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эксплуатации </w:t>
            </w:r>
            <w:proofErr w:type="gramStart"/>
            <w:r>
              <w:rPr>
                <w:sz w:val="24"/>
              </w:rPr>
              <w:t>транспортных</w:t>
            </w:r>
            <w:proofErr w:type="gram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возникших</w:t>
            </w:r>
            <w:proofErr w:type="gramEnd"/>
            <w:r>
              <w:rPr>
                <w:sz w:val="24"/>
              </w:rPr>
              <w:t xml:space="preserve"> во время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 квалификационный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эксплуатации </w:t>
            </w:r>
            <w:proofErr w:type="gramStart"/>
            <w:r>
              <w:rPr>
                <w:sz w:val="24"/>
              </w:rPr>
              <w:t>транспортных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8"/>
        </w:trPr>
        <w:tc>
          <w:tcPr>
            <w:tcW w:w="3190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3193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  <w:tr w:rsidR="00A4087C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 с документацией</w:t>
            </w:r>
          </w:p>
        </w:tc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 оформление</w:t>
            </w:r>
          </w:p>
        </w:tc>
        <w:tc>
          <w:tcPr>
            <w:tcW w:w="3193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установленной формы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товарно-транспортной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 практического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документации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A4087C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 квалификационный</w:t>
            </w:r>
          </w:p>
        </w:tc>
      </w:tr>
      <w:tr w:rsidR="00A4087C">
        <w:trPr>
          <w:trHeight w:val="278"/>
        </w:trPr>
        <w:tc>
          <w:tcPr>
            <w:tcW w:w="3190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 к заполнению</w:t>
            </w:r>
          </w:p>
        </w:tc>
        <w:tc>
          <w:tcPr>
            <w:tcW w:w="3193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</w:tr>
    </w:tbl>
    <w:p w:rsidR="00A4087C" w:rsidRDefault="00A4087C">
      <w:pPr>
        <w:rPr>
          <w:sz w:val="20"/>
        </w:rPr>
        <w:sectPr w:rsidR="00A4087C">
          <w:pgSz w:w="11910" w:h="16850"/>
          <w:pgMar w:top="1540" w:right="380" w:bottom="960" w:left="1220" w:header="0" w:footer="699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A4087C">
        <w:trPr>
          <w:trHeight w:val="275"/>
        </w:trPr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Проводить первоочередные</w:t>
            </w:r>
          </w:p>
        </w:tc>
        <w:tc>
          <w:tcPr>
            <w:tcW w:w="319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 оформление</w:t>
            </w:r>
          </w:p>
        </w:tc>
        <w:tc>
          <w:tcPr>
            <w:tcW w:w="3193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 на месте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 о ДТП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 практического</w:t>
            </w:r>
          </w:p>
        </w:tc>
      </w:tr>
      <w:tr w:rsidR="00A4087C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дорожно-транспортного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A4087C">
        <w:trPr>
          <w:trHeight w:val="749"/>
        </w:trPr>
        <w:tc>
          <w:tcPr>
            <w:tcW w:w="3190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происшествия</w:t>
            </w:r>
          </w:p>
        </w:tc>
        <w:tc>
          <w:tcPr>
            <w:tcW w:w="3190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 квалификационный</w:t>
            </w:r>
          </w:p>
        </w:tc>
      </w:tr>
    </w:tbl>
    <w:p w:rsidR="00A4087C" w:rsidRDefault="00A4087C">
      <w:pPr>
        <w:pStyle w:val="a3"/>
        <w:rPr>
          <w:b/>
          <w:sz w:val="20"/>
        </w:rPr>
      </w:pPr>
    </w:p>
    <w:p w:rsidR="00A4087C" w:rsidRDefault="00C65864">
      <w:pPr>
        <w:pStyle w:val="a3"/>
        <w:spacing w:before="237"/>
        <w:ind w:left="482" w:right="466" w:firstLine="719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умения.</w:t>
      </w:r>
    </w:p>
    <w:p w:rsidR="00A4087C" w:rsidRDefault="00A4087C">
      <w:pPr>
        <w:pStyle w:val="a3"/>
        <w:rPr>
          <w:sz w:val="20"/>
        </w:rPr>
      </w:pPr>
    </w:p>
    <w:p w:rsidR="00A4087C" w:rsidRDefault="00A4087C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961"/>
        <w:gridCol w:w="3240"/>
      </w:tblGrid>
      <w:tr w:rsidR="00A4087C">
        <w:trPr>
          <w:trHeight w:val="828"/>
        </w:trPr>
        <w:tc>
          <w:tcPr>
            <w:tcW w:w="2809" w:type="dxa"/>
          </w:tcPr>
          <w:p w:rsidR="00A4087C" w:rsidRDefault="00C65864">
            <w:pPr>
              <w:pStyle w:val="TableParagraph"/>
              <w:spacing w:line="273" w:lineRule="exact"/>
              <w:ind w:left="415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A4087C" w:rsidRDefault="00C65864">
            <w:pPr>
              <w:pStyle w:val="TableParagraph"/>
              <w:spacing w:line="270" w:lineRule="atLeast"/>
              <w:ind w:left="39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общие компетенции)</w:t>
            </w:r>
          </w:p>
        </w:tc>
        <w:tc>
          <w:tcPr>
            <w:tcW w:w="3961" w:type="dxa"/>
          </w:tcPr>
          <w:p w:rsidR="00A4087C" w:rsidRDefault="00C65864">
            <w:pPr>
              <w:pStyle w:val="TableParagraph"/>
              <w:spacing w:before="135"/>
              <w:ind w:left="1381" w:right="334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40" w:type="dxa"/>
          </w:tcPr>
          <w:p w:rsidR="00A4087C" w:rsidRDefault="00C65864">
            <w:pPr>
              <w:pStyle w:val="TableParagraph"/>
              <w:spacing w:before="135"/>
              <w:ind w:left="1127" w:right="104" w:hanging="99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A4087C">
        <w:trPr>
          <w:trHeight w:val="2483"/>
        </w:trPr>
        <w:tc>
          <w:tcPr>
            <w:tcW w:w="2809" w:type="dxa"/>
          </w:tcPr>
          <w:p w:rsidR="00A4087C" w:rsidRDefault="00C65864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1" w:type="dxa"/>
          </w:tcPr>
          <w:p w:rsidR="00A4087C" w:rsidRDefault="00C65864">
            <w:pPr>
              <w:pStyle w:val="TableParagraph"/>
              <w:ind w:left="107" w:right="71"/>
              <w:rPr>
                <w:sz w:val="24"/>
              </w:rPr>
            </w:pPr>
            <w:r>
              <w:rPr>
                <w:sz w:val="24"/>
              </w:rPr>
              <w:t>Демонстрация интереса к будущей профессии в процессе освоения образовательной программы, участие в олимпиадах профессионального мастерства,</w:t>
            </w:r>
          </w:p>
          <w:p w:rsidR="00A4087C" w:rsidRDefault="00C65864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фестивалях</w:t>
            </w:r>
            <w:proofErr w:type="gramEnd"/>
            <w:r>
              <w:rPr>
                <w:sz w:val="24"/>
              </w:rPr>
              <w:t>, конференциях</w:t>
            </w:r>
          </w:p>
        </w:tc>
        <w:tc>
          <w:tcPr>
            <w:tcW w:w="3240" w:type="dxa"/>
          </w:tcPr>
          <w:p w:rsidR="00A4087C" w:rsidRDefault="00C658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</w:p>
          <w:p w:rsidR="00A4087C" w:rsidRDefault="00C65864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достижений обучающихся при выполнении практических заданий на лабораторных и практических занятиях,</w:t>
            </w:r>
          </w:p>
          <w:p w:rsidR="00A4087C" w:rsidRDefault="00C6586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учебной и производственной практике, внеурочной</w:t>
            </w:r>
          </w:p>
          <w:p w:rsidR="00A4087C" w:rsidRDefault="00C65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4087C">
        <w:trPr>
          <w:trHeight w:val="2484"/>
        </w:trPr>
        <w:tc>
          <w:tcPr>
            <w:tcW w:w="2809" w:type="dxa"/>
          </w:tcPr>
          <w:p w:rsidR="00A4087C" w:rsidRDefault="00C65864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Организовывать собственную</w:t>
            </w:r>
          </w:p>
          <w:p w:rsidR="00A4087C" w:rsidRDefault="00C65864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деятельность, исходя из цели и способов ее</w:t>
            </w:r>
          </w:p>
          <w:p w:rsidR="00A4087C" w:rsidRDefault="00C65864">
            <w:pPr>
              <w:pStyle w:val="TableParagraph"/>
              <w:ind w:left="107" w:right="1121"/>
              <w:rPr>
                <w:sz w:val="24"/>
              </w:rPr>
            </w:pPr>
            <w:r>
              <w:rPr>
                <w:sz w:val="24"/>
              </w:rPr>
              <w:t xml:space="preserve">достижения, </w:t>
            </w:r>
            <w:proofErr w:type="gramStart"/>
            <w:r>
              <w:rPr>
                <w:sz w:val="24"/>
              </w:rPr>
              <w:t>определенных</w:t>
            </w:r>
            <w:proofErr w:type="gramEnd"/>
            <w:r>
              <w:rPr>
                <w:sz w:val="24"/>
              </w:rPr>
              <w:t xml:space="preserve"> руководителем</w:t>
            </w:r>
          </w:p>
        </w:tc>
        <w:tc>
          <w:tcPr>
            <w:tcW w:w="3961" w:type="dxa"/>
          </w:tcPr>
          <w:p w:rsidR="00A4087C" w:rsidRDefault="00C65864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Выбор и применение методов и способов решения профессиональных задач;</w:t>
            </w:r>
          </w:p>
          <w:p w:rsidR="00A4087C" w:rsidRDefault="00C65864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оценка эффективности и качества выполнения</w:t>
            </w:r>
          </w:p>
        </w:tc>
        <w:tc>
          <w:tcPr>
            <w:tcW w:w="3240" w:type="dxa"/>
          </w:tcPr>
          <w:p w:rsidR="00A4087C" w:rsidRDefault="00C658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</w:p>
          <w:p w:rsidR="00A4087C" w:rsidRDefault="00C65864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достижений обучающихся при выполнении</w:t>
            </w:r>
          </w:p>
          <w:p w:rsidR="00A4087C" w:rsidRDefault="00C65864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практических заданий на лабораторных и практических занятиях,</w:t>
            </w:r>
          </w:p>
          <w:p w:rsidR="00A4087C" w:rsidRDefault="00C65864">
            <w:pPr>
              <w:pStyle w:val="TableParagraph"/>
              <w:spacing w:before="1" w:line="276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учебной и производственной практике, внеаудиторной самостоятельной работе</w:t>
            </w:r>
          </w:p>
        </w:tc>
      </w:tr>
      <w:tr w:rsidR="00A4087C">
        <w:trPr>
          <w:trHeight w:val="2486"/>
        </w:trPr>
        <w:tc>
          <w:tcPr>
            <w:tcW w:w="2809" w:type="dxa"/>
          </w:tcPr>
          <w:p w:rsidR="00A4087C" w:rsidRDefault="00C6586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961" w:type="dxa"/>
          </w:tcPr>
          <w:p w:rsidR="00A4087C" w:rsidRDefault="00C65864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Организация самостоятельных занятий при изучении профессионального модуля; самоанализ и коррекция результатов собственной работы</w:t>
            </w:r>
          </w:p>
        </w:tc>
        <w:tc>
          <w:tcPr>
            <w:tcW w:w="3240" w:type="dxa"/>
          </w:tcPr>
          <w:p w:rsidR="00A4087C" w:rsidRDefault="00C658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</w:p>
          <w:p w:rsidR="00A4087C" w:rsidRDefault="00C65864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достижений обучающихся при выполнении практических заданий на лабораторных и практических занятиях,</w:t>
            </w:r>
          </w:p>
          <w:p w:rsidR="00A4087C" w:rsidRDefault="00C65864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учебной и производственной практике, внеаудиторной самостоятельной работе</w:t>
            </w:r>
          </w:p>
        </w:tc>
      </w:tr>
      <w:tr w:rsidR="00A4087C">
        <w:trPr>
          <w:trHeight w:val="2207"/>
        </w:trPr>
        <w:tc>
          <w:tcPr>
            <w:tcW w:w="2809" w:type="dxa"/>
          </w:tcPr>
          <w:p w:rsidR="00A4087C" w:rsidRDefault="00C65864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Осуществлять поиск информации, необходимой</w:t>
            </w:r>
          </w:p>
          <w:p w:rsidR="00A4087C" w:rsidRDefault="00C6586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для эффективного выполнения профессиональных задач</w:t>
            </w:r>
          </w:p>
        </w:tc>
        <w:tc>
          <w:tcPr>
            <w:tcW w:w="3961" w:type="dxa"/>
          </w:tcPr>
          <w:p w:rsidR="00A4087C" w:rsidRDefault="00C65864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Эффективный поиск необходимой информации;</w:t>
            </w:r>
          </w:p>
          <w:p w:rsidR="00A4087C" w:rsidRDefault="00C6586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использование различных источников, включая электронные ресурсы</w:t>
            </w:r>
          </w:p>
        </w:tc>
        <w:tc>
          <w:tcPr>
            <w:tcW w:w="3240" w:type="dxa"/>
          </w:tcPr>
          <w:p w:rsidR="00A4087C" w:rsidRDefault="00C658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</w:p>
          <w:p w:rsidR="00A4087C" w:rsidRDefault="00C65864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достижений обучающихся при выполнении практических заданий на лабораторных и практических занятиях,</w:t>
            </w:r>
          </w:p>
          <w:p w:rsidR="00A4087C" w:rsidRDefault="00C65864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учебной и производственной практике, внеаудиторной</w:t>
            </w:r>
          </w:p>
        </w:tc>
      </w:tr>
    </w:tbl>
    <w:p w:rsidR="00A4087C" w:rsidRDefault="00A4087C">
      <w:pPr>
        <w:spacing w:line="270" w:lineRule="atLeast"/>
        <w:rPr>
          <w:sz w:val="24"/>
        </w:rPr>
        <w:sectPr w:rsidR="00A4087C">
          <w:pgSz w:w="11910" w:h="16850"/>
          <w:pgMar w:top="1140" w:right="380" w:bottom="960" w:left="1220" w:header="0" w:footer="69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961"/>
        <w:gridCol w:w="3240"/>
      </w:tblGrid>
      <w:tr w:rsidR="00A4087C">
        <w:trPr>
          <w:trHeight w:val="635"/>
        </w:trPr>
        <w:tc>
          <w:tcPr>
            <w:tcW w:w="2809" w:type="dxa"/>
            <w:tcBorders>
              <w:bottom w:val="single" w:sz="6" w:space="0" w:color="000000"/>
            </w:tcBorders>
          </w:tcPr>
          <w:p w:rsidR="00A4087C" w:rsidRDefault="00A4087C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  <w:tcBorders>
              <w:bottom w:val="single" w:sz="6" w:space="0" w:color="000000"/>
            </w:tcBorders>
          </w:tcPr>
          <w:p w:rsidR="00A4087C" w:rsidRDefault="00A4087C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A4087C" w:rsidRDefault="00C658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 работе</w:t>
            </w:r>
          </w:p>
        </w:tc>
      </w:tr>
      <w:tr w:rsidR="00A4087C">
        <w:trPr>
          <w:trHeight w:val="270"/>
        </w:trPr>
        <w:tc>
          <w:tcPr>
            <w:tcW w:w="2809" w:type="dxa"/>
            <w:tcBorders>
              <w:top w:val="single" w:sz="6" w:space="0" w:color="000000"/>
              <w:bottom w:val="nil"/>
            </w:tcBorders>
          </w:tcPr>
          <w:p w:rsidR="00A4087C" w:rsidRDefault="00C6586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961" w:type="dxa"/>
            <w:tcBorders>
              <w:top w:val="single" w:sz="6" w:space="0" w:color="000000"/>
              <w:bottom w:val="nil"/>
            </w:tcBorders>
          </w:tcPr>
          <w:p w:rsidR="00A4087C" w:rsidRDefault="00C6586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инноваций в области</w:t>
            </w:r>
          </w:p>
        </w:tc>
        <w:tc>
          <w:tcPr>
            <w:tcW w:w="3240" w:type="dxa"/>
            <w:tcBorders>
              <w:top w:val="single" w:sz="6" w:space="0" w:color="000000"/>
              <w:bottom w:val="nil"/>
            </w:tcBorders>
          </w:tcPr>
          <w:p w:rsidR="00A4087C" w:rsidRDefault="00C6586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разработки новых приемов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вождению автомобилей;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выполнении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технологии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демонстрация навыков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 информационно-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коммуникационные технологии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 и производственной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практике, внеаудиторной</w:t>
            </w:r>
          </w:p>
        </w:tc>
      </w:tr>
      <w:tr w:rsidR="00A4087C">
        <w:trPr>
          <w:trHeight w:val="278"/>
        </w:trPr>
        <w:tc>
          <w:tcPr>
            <w:tcW w:w="2809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 работе</w:t>
            </w:r>
          </w:p>
        </w:tc>
      </w:tr>
      <w:tr w:rsidR="00A4087C">
        <w:trPr>
          <w:trHeight w:val="272"/>
        </w:trPr>
        <w:tc>
          <w:tcPr>
            <w:tcW w:w="2809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 в команде,</w:t>
            </w:r>
          </w:p>
        </w:tc>
        <w:tc>
          <w:tcPr>
            <w:tcW w:w="3961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Взаимодействие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324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 общаться с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преподавателями и мастерами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коллегами,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ходе обучения;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выполнении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самоанализ и коррекция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 собственной работы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 и производственной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практике, внеурочной</w:t>
            </w:r>
          </w:p>
        </w:tc>
      </w:tr>
      <w:tr w:rsidR="00A4087C">
        <w:trPr>
          <w:trHeight w:val="278"/>
        </w:trPr>
        <w:tc>
          <w:tcPr>
            <w:tcW w:w="2809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4087C">
        <w:trPr>
          <w:trHeight w:val="272"/>
        </w:trPr>
        <w:tc>
          <w:tcPr>
            <w:tcW w:w="2809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Исполнять воинскую</w:t>
            </w:r>
          </w:p>
        </w:tc>
        <w:tc>
          <w:tcPr>
            <w:tcW w:w="3961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Демонстрация готовности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240" w:type="dxa"/>
            <w:tcBorders>
              <w:bottom w:val="nil"/>
            </w:tcBorders>
          </w:tcPr>
          <w:p w:rsidR="00A4087C" w:rsidRDefault="00C6586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обязанность, в том числе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исполнению воинской обязанности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применением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выполнении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практических заданий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4087C">
        <w:trPr>
          <w:trHeight w:val="275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A4087C">
        <w:trPr>
          <w:trHeight w:val="276"/>
        </w:trPr>
        <w:tc>
          <w:tcPr>
            <w:tcW w:w="2809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(для юношей)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4087C" w:rsidRDefault="00C6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 и производственной</w:t>
            </w:r>
          </w:p>
        </w:tc>
      </w:tr>
      <w:tr w:rsidR="00A4087C">
        <w:trPr>
          <w:trHeight w:val="281"/>
        </w:trPr>
        <w:tc>
          <w:tcPr>
            <w:tcW w:w="2809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</w:tcBorders>
          </w:tcPr>
          <w:p w:rsidR="00A4087C" w:rsidRDefault="00A4087C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A4087C" w:rsidRDefault="00C658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практике, военных сборах</w:t>
            </w:r>
          </w:p>
        </w:tc>
      </w:tr>
    </w:tbl>
    <w:p w:rsidR="00A4087C" w:rsidRDefault="00A4087C">
      <w:pPr>
        <w:spacing w:line="261" w:lineRule="exact"/>
        <w:rPr>
          <w:sz w:val="24"/>
        </w:rPr>
        <w:sectPr w:rsidR="00A4087C">
          <w:pgSz w:w="11910" w:h="16850"/>
          <w:pgMar w:top="1140" w:right="380" w:bottom="880" w:left="1220" w:header="0" w:footer="699" w:gutter="0"/>
          <w:cols w:space="720"/>
        </w:sectPr>
      </w:pPr>
    </w:p>
    <w:p w:rsidR="00A4087C" w:rsidRDefault="00A4087C" w:rsidP="00704316">
      <w:pPr>
        <w:pStyle w:val="a3"/>
        <w:rPr>
          <w:sz w:val="20"/>
        </w:rPr>
      </w:pPr>
    </w:p>
    <w:sectPr w:rsidR="00A4087C" w:rsidSect="00A4087C">
      <w:pgSz w:w="11910" w:h="16850"/>
      <w:pgMar w:top="1600" w:right="380" w:bottom="960" w:left="12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CF" w:rsidRDefault="003F07CF" w:rsidP="00A4087C">
      <w:r>
        <w:separator/>
      </w:r>
    </w:p>
  </w:endnote>
  <w:endnote w:type="continuationSeparator" w:id="0">
    <w:p w:rsidR="003F07CF" w:rsidRDefault="003F07CF" w:rsidP="00A4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1B" w:rsidRDefault="003F07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5pt;margin-top:778.25pt;width:10pt;height:15.3pt;z-index:-281104;mso-position-horizontal-relative:page;mso-position-vertical-relative:page" filled="f" stroked="f">
          <v:textbox inset="0,0,0,0">
            <w:txbxContent>
              <w:p w:rsidR="000C471B" w:rsidRDefault="000C471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18CD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1B" w:rsidRDefault="000C471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1B" w:rsidRDefault="003F07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pt;margin-top:545.35pt;width:16pt;height:15.3pt;z-index:-281080;mso-position-horizontal-relative:page;mso-position-vertical-relative:page" filled="f" stroked="f">
          <v:textbox inset="0,0,0,0">
            <w:txbxContent>
              <w:p w:rsidR="000C471B" w:rsidRDefault="000C471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18CD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1B" w:rsidRDefault="003F07C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5pt;margin-top:792.05pt;width:16pt;height:15.3pt;z-index:-281056;mso-position-horizontal-relative:page;mso-position-vertical-relative:page" filled="f" stroked="f">
          <v:textbox style="mso-next-textbox:#_x0000_s2049" inset="0,0,0,0">
            <w:txbxContent>
              <w:p w:rsidR="000C471B" w:rsidRDefault="000C471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18CD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CF" w:rsidRDefault="003F07CF" w:rsidP="00A4087C">
      <w:r>
        <w:separator/>
      </w:r>
    </w:p>
  </w:footnote>
  <w:footnote w:type="continuationSeparator" w:id="0">
    <w:p w:rsidR="003F07CF" w:rsidRDefault="003F07CF" w:rsidP="00A4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06"/>
    <w:multiLevelType w:val="hybridMultilevel"/>
    <w:tmpl w:val="BF162D56"/>
    <w:lvl w:ilvl="0" w:tplc="B720DF70">
      <w:start w:val="1"/>
      <w:numFmt w:val="decimal"/>
      <w:lvlText w:val="%1."/>
      <w:lvlJc w:val="left"/>
      <w:pPr>
        <w:ind w:left="48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0ED5C8">
      <w:numFmt w:val="bullet"/>
      <w:lvlText w:val="•"/>
      <w:lvlJc w:val="left"/>
      <w:pPr>
        <w:ind w:left="1462" w:hanging="876"/>
      </w:pPr>
      <w:rPr>
        <w:rFonts w:hint="default"/>
        <w:lang w:val="ru-RU" w:eastAsia="ru-RU" w:bidi="ru-RU"/>
      </w:rPr>
    </w:lvl>
    <w:lvl w:ilvl="2" w:tplc="D3A6FD18">
      <w:numFmt w:val="bullet"/>
      <w:lvlText w:val="•"/>
      <w:lvlJc w:val="left"/>
      <w:pPr>
        <w:ind w:left="2445" w:hanging="876"/>
      </w:pPr>
      <w:rPr>
        <w:rFonts w:hint="default"/>
        <w:lang w:val="ru-RU" w:eastAsia="ru-RU" w:bidi="ru-RU"/>
      </w:rPr>
    </w:lvl>
    <w:lvl w:ilvl="3" w:tplc="4A12F1B0">
      <w:numFmt w:val="bullet"/>
      <w:lvlText w:val="•"/>
      <w:lvlJc w:val="left"/>
      <w:pPr>
        <w:ind w:left="3427" w:hanging="876"/>
      </w:pPr>
      <w:rPr>
        <w:rFonts w:hint="default"/>
        <w:lang w:val="ru-RU" w:eastAsia="ru-RU" w:bidi="ru-RU"/>
      </w:rPr>
    </w:lvl>
    <w:lvl w:ilvl="4" w:tplc="8138C1D2">
      <w:numFmt w:val="bullet"/>
      <w:lvlText w:val="•"/>
      <w:lvlJc w:val="left"/>
      <w:pPr>
        <w:ind w:left="4410" w:hanging="876"/>
      </w:pPr>
      <w:rPr>
        <w:rFonts w:hint="default"/>
        <w:lang w:val="ru-RU" w:eastAsia="ru-RU" w:bidi="ru-RU"/>
      </w:rPr>
    </w:lvl>
    <w:lvl w:ilvl="5" w:tplc="4D2CFE28">
      <w:numFmt w:val="bullet"/>
      <w:lvlText w:val="•"/>
      <w:lvlJc w:val="left"/>
      <w:pPr>
        <w:ind w:left="5393" w:hanging="876"/>
      </w:pPr>
      <w:rPr>
        <w:rFonts w:hint="default"/>
        <w:lang w:val="ru-RU" w:eastAsia="ru-RU" w:bidi="ru-RU"/>
      </w:rPr>
    </w:lvl>
    <w:lvl w:ilvl="6" w:tplc="DBA84988">
      <w:numFmt w:val="bullet"/>
      <w:lvlText w:val="•"/>
      <w:lvlJc w:val="left"/>
      <w:pPr>
        <w:ind w:left="6375" w:hanging="876"/>
      </w:pPr>
      <w:rPr>
        <w:rFonts w:hint="default"/>
        <w:lang w:val="ru-RU" w:eastAsia="ru-RU" w:bidi="ru-RU"/>
      </w:rPr>
    </w:lvl>
    <w:lvl w:ilvl="7" w:tplc="3A1ED936">
      <w:numFmt w:val="bullet"/>
      <w:lvlText w:val="•"/>
      <w:lvlJc w:val="left"/>
      <w:pPr>
        <w:ind w:left="7358" w:hanging="876"/>
      </w:pPr>
      <w:rPr>
        <w:rFonts w:hint="default"/>
        <w:lang w:val="ru-RU" w:eastAsia="ru-RU" w:bidi="ru-RU"/>
      </w:rPr>
    </w:lvl>
    <w:lvl w:ilvl="8" w:tplc="7D4EBB36">
      <w:numFmt w:val="bullet"/>
      <w:lvlText w:val="•"/>
      <w:lvlJc w:val="left"/>
      <w:pPr>
        <w:ind w:left="8341" w:hanging="876"/>
      </w:pPr>
      <w:rPr>
        <w:rFonts w:hint="default"/>
        <w:lang w:val="ru-RU" w:eastAsia="ru-RU" w:bidi="ru-RU"/>
      </w:rPr>
    </w:lvl>
  </w:abstractNum>
  <w:abstractNum w:abstractNumId="1">
    <w:nsid w:val="13DF049E"/>
    <w:multiLevelType w:val="hybridMultilevel"/>
    <w:tmpl w:val="B3E01DD4"/>
    <w:lvl w:ilvl="0" w:tplc="A3E2A850">
      <w:numFmt w:val="bullet"/>
      <w:lvlText w:val="-"/>
      <w:lvlJc w:val="left"/>
      <w:pPr>
        <w:ind w:left="22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DF2CF2E">
      <w:numFmt w:val="bullet"/>
      <w:lvlText w:val="•"/>
      <w:lvlJc w:val="left"/>
      <w:pPr>
        <w:ind w:left="1080" w:hanging="116"/>
      </w:pPr>
      <w:rPr>
        <w:rFonts w:hint="default"/>
        <w:lang w:val="ru-RU" w:eastAsia="ru-RU" w:bidi="ru-RU"/>
      </w:rPr>
    </w:lvl>
    <w:lvl w:ilvl="2" w:tplc="A3D82666">
      <w:numFmt w:val="bullet"/>
      <w:lvlText w:val="•"/>
      <w:lvlJc w:val="left"/>
      <w:pPr>
        <w:ind w:left="1941" w:hanging="116"/>
      </w:pPr>
      <w:rPr>
        <w:rFonts w:hint="default"/>
        <w:lang w:val="ru-RU" w:eastAsia="ru-RU" w:bidi="ru-RU"/>
      </w:rPr>
    </w:lvl>
    <w:lvl w:ilvl="3" w:tplc="62F4BCDE">
      <w:numFmt w:val="bullet"/>
      <w:lvlText w:val="•"/>
      <w:lvlJc w:val="left"/>
      <w:pPr>
        <w:ind w:left="2802" w:hanging="116"/>
      </w:pPr>
      <w:rPr>
        <w:rFonts w:hint="default"/>
        <w:lang w:val="ru-RU" w:eastAsia="ru-RU" w:bidi="ru-RU"/>
      </w:rPr>
    </w:lvl>
    <w:lvl w:ilvl="4" w:tplc="1E16B1D8">
      <w:numFmt w:val="bullet"/>
      <w:lvlText w:val="•"/>
      <w:lvlJc w:val="left"/>
      <w:pPr>
        <w:ind w:left="3662" w:hanging="116"/>
      </w:pPr>
      <w:rPr>
        <w:rFonts w:hint="default"/>
        <w:lang w:val="ru-RU" w:eastAsia="ru-RU" w:bidi="ru-RU"/>
      </w:rPr>
    </w:lvl>
    <w:lvl w:ilvl="5" w:tplc="28B29A1A">
      <w:numFmt w:val="bullet"/>
      <w:lvlText w:val="•"/>
      <w:lvlJc w:val="left"/>
      <w:pPr>
        <w:ind w:left="4523" w:hanging="116"/>
      </w:pPr>
      <w:rPr>
        <w:rFonts w:hint="default"/>
        <w:lang w:val="ru-RU" w:eastAsia="ru-RU" w:bidi="ru-RU"/>
      </w:rPr>
    </w:lvl>
    <w:lvl w:ilvl="6" w:tplc="4424686C">
      <w:numFmt w:val="bullet"/>
      <w:lvlText w:val="•"/>
      <w:lvlJc w:val="left"/>
      <w:pPr>
        <w:ind w:left="5384" w:hanging="116"/>
      </w:pPr>
      <w:rPr>
        <w:rFonts w:hint="default"/>
        <w:lang w:val="ru-RU" w:eastAsia="ru-RU" w:bidi="ru-RU"/>
      </w:rPr>
    </w:lvl>
    <w:lvl w:ilvl="7" w:tplc="86AE63A4">
      <w:numFmt w:val="bullet"/>
      <w:lvlText w:val="•"/>
      <w:lvlJc w:val="left"/>
      <w:pPr>
        <w:ind w:left="6244" w:hanging="116"/>
      </w:pPr>
      <w:rPr>
        <w:rFonts w:hint="default"/>
        <w:lang w:val="ru-RU" w:eastAsia="ru-RU" w:bidi="ru-RU"/>
      </w:rPr>
    </w:lvl>
    <w:lvl w:ilvl="8" w:tplc="FF761204">
      <w:numFmt w:val="bullet"/>
      <w:lvlText w:val="•"/>
      <w:lvlJc w:val="left"/>
      <w:pPr>
        <w:ind w:left="7105" w:hanging="116"/>
      </w:pPr>
      <w:rPr>
        <w:rFonts w:hint="default"/>
        <w:lang w:val="ru-RU" w:eastAsia="ru-RU" w:bidi="ru-RU"/>
      </w:rPr>
    </w:lvl>
  </w:abstractNum>
  <w:abstractNum w:abstractNumId="2">
    <w:nsid w:val="15DB3907"/>
    <w:multiLevelType w:val="hybridMultilevel"/>
    <w:tmpl w:val="1B2267FC"/>
    <w:lvl w:ilvl="0" w:tplc="9ECA32C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334E6CE">
      <w:numFmt w:val="bullet"/>
      <w:lvlText w:val="•"/>
      <w:lvlJc w:val="left"/>
      <w:pPr>
        <w:ind w:left="1414" w:hanging="116"/>
      </w:pPr>
      <w:rPr>
        <w:rFonts w:hint="default"/>
        <w:lang w:val="ru-RU" w:eastAsia="ru-RU" w:bidi="ru-RU"/>
      </w:rPr>
    </w:lvl>
    <w:lvl w:ilvl="2" w:tplc="0D0253D2">
      <w:numFmt w:val="bullet"/>
      <w:lvlText w:val="•"/>
      <w:lvlJc w:val="left"/>
      <w:pPr>
        <w:ind w:left="2728" w:hanging="116"/>
      </w:pPr>
      <w:rPr>
        <w:rFonts w:hint="default"/>
        <w:lang w:val="ru-RU" w:eastAsia="ru-RU" w:bidi="ru-RU"/>
      </w:rPr>
    </w:lvl>
    <w:lvl w:ilvl="3" w:tplc="2A869986">
      <w:numFmt w:val="bullet"/>
      <w:lvlText w:val="•"/>
      <w:lvlJc w:val="left"/>
      <w:pPr>
        <w:ind w:left="4042" w:hanging="116"/>
      </w:pPr>
      <w:rPr>
        <w:rFonts w:hint="default"/>
        <w:lang w:val="ru-RU" w:eastAsia="ru-RU" w:bidi="ru-RU"/>
      </w:rPr>
    </w:lvl>
    <w:lvl w:ilvl="4" w:tplc="1BA29260">
      <w:numFmt w:val="bullet"/>
      <w:lvlText w:val="•"/>
      <w:lvlJc w:val="left"/>
      <w:pPr>
        <w:ind w:left="5356" w:hanging="116"/>
      </w:pPr>
      <w:rPr>
        <w:rFonts w:hint="default"/>
        <w:lang w:val="ru-RU" w:eastAsia="ru-RU" w:bidi="ru-RU"/>
      </w:rPr>
    </w:lvl>
    <w:lvl w:ilvl="5" w:tplc="1A28BE6A">
      <w:numFmt w:val="bullet"/>
      <w:lvlText w:val="•"/>
      <w:lvlJc w:val="left"/>
      <w:pPr>
        <w:ind w:left="6671" w:hanging="116"/>
      </w:pPr>
      <w:rPr>
        <w:rFonts w:hint="default"/>
        <w:lang w:val="ru-RU" w:eastAsia="ru-RU" w:bidi="ru-RU"/>
      </w:rPr>
    </w:lvl>
    <w:lvl w:ilvl="6" w:tplc="766459F4">
      <w:numFmt w:val="bullet"/>
      <w:lvlText w:val="•"/>
      <w:lvlJc w:val="left"/>
      <w:pPr>
        <w:ind w:left="7985" w:hanging="116"/>
      </w:pPr>
      <w:rPr>
        <w:rFonts w:hint="default"/>
        <w:lang w:val="ru-RU" w:eastAsia="ru-RU" w:bidi="ru-RU"/>
      </w:rPr>
    </w:lvl>
    <w:lvl w:ilvl="7" w:tplc="45FAD688">
      <w:numFmt w:val="bullet"/>
      <w:lvlText w:val="•"/>
      <w:lvlJc w:val="left"/>
      <w:pPr>
        <w:ind w:left="9299" w:hanging="116"/>
      </w:pPr>
      <w:rPr>
        <w:rFonts w:hint="default"/>
        <w:lang w:val="ru-RU" w:eastAsia="ru-RU" w:bidi="ru-RU"/>
      </w:rPr>
    </w:lvl>
    <w:lvl w:ilvl="8" w:tplc="9EA808F8">
      <w:numFmt w:val="bullet"/>
      <w:lvlText w:val="•"/>
      <w:lvlJc w:val="left"/>
      <w:pPr>
        <w:ind w:left="10613" w:hanging="116"/>
      </w:pPr>
      <w:rPr>
        <w:rFonts w:hint="default"/>
        <w:lang w:val="ru-RU" w:eastAsia="ru-RU" w:bidi="ru-RU"/>
      </w:rPr>
    </w:lvl>
  </w:abstractNum>
  <w:abstractNum w:abstractNumId="3">
    <w:nsid w:val="15EB0B07"/>
    <w:multiLevelType w:val="hybridMultilevel"/>
    <w:tmpl w:val="595EF966"/>
    <w:lvl w:ilvl="0" w:tplc="61B82BC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00AC3C2">
      <w:numFmt w:val="bullet"/>
      <w:lvlText w:val="•"/>
      <w:lvlJc w:val="left"/>
      <w:pPr>
        <w:ind w:left="1522" w:hanging="116"/>
      </w:pPr>
      <w:rPr>
        <w:rFonts w:hint="default"/>
        <w:lang w:val="ru-RU" w:eastAsia="ru-RU" w:bidi="ru-RU"/>
      </w:rPr>
    </w:lvl>
    <w:lvl w:ilvl="2" w:tplc="9F1EA91A">
      <w:numFmt w:val="bullet"/>
      <w:lvlText w:val="•"/>
      <w:lvlJc w:val="left"/>
      <w:pPr>
        <w:ind w:left="2824" w:hanging="116"/>
      </w:pPr>
      <w:rPr>
        <w:rFonts w:hint="default"/>
        <w:lang w:val="ru-RU" w:eastAsia="ru-RU" w:bidi="ru-RU"/>
      </w:rPr>
    </w:lvl>
    <w:lvl w:ilvl="3" w:tplc="F45CF9FA">
      <w:numFmt w:val="bullet"/>
      <w:lvlText w:val="•"/>
      <w:lvlJc w:val="left"/>
      <w:pPr>
        <w:ind w:left="4126" w:hanging="116"/>
      </w:pPr>
      <w:rPr>
        <w:rFonts w:hint="default"/>
        <w:lang w:val="ru-RU" w:eastAsia="ru-RU" w:bidi="ru-RU"/>
      </w:rPr>
    </w:lvl>
    <w:lvl w:ilvl="4" w:tplc="79423810">
      <w:numFmt w:val="bullet"/>
      <w:lvlText w:val="•"/>
      <w:lvlJc w:val="left"/>
      <w:pPr>
        <w:ind w:left="5428" w:hanging="116"/>
      </w:pPr>
      <w:rPr>
        <w:rFonts w:hint="default"/>
        <w:lang w:val="ru-RU" w:eastAsia="ru-RU" w:bidi="ru-RU"/>
      </w:rPr>
    </w:lvl>
    <w:lvl w:ilvl="5" w:tplc="43A806AA">
      <w:numFmt w:val="bullet"/>
      <w:lvlText w:val="•"/>
      <w:lvlJc w:val="left"/>
      <w:pPr>
        <w:ind w:left="6731" w:hanging="116"/>
      </w:pPr>
      <w:rPr>
        <w:rFonts w:hint="default"/>
        <w:lang w:val="ru-RU" w:eastAsia="ru-RU" w:bidi="ru-RU"/>
      </w:rPr>
    </w:lvl>
    <w:lvl w:ilvl="6" w:tplc="E050EFCA">
      <w:numFmt w:val="bullet"/>
      <w:lvlText w:val="•"/>
      <w:lvlJc w:val="left"/>
      <w:pPr>
        <w:ind w:left="8033" w:hanging="116"/>
      </w:pPr>
      <w:rPr>
        <w:rFonts w:hint="default"/>
        <w:lang w:val="ru-RU" w:eastAsia="ru-RU" w:bidi="ru-RU"/>
      </w:rPr>
    </w:lvl>
    <w:lvl w:ilvl="7" w:tplc="D040DAA0">
      <w:numFmt w:val="bullet"/>
      <w:lvlText w:val="•"/>
      <w:lvlJc w:val="left"/>
      <w:pPr>
        <w:ind w:left="9335" w:hanging="116"/>
      </w:pPr>
      <w:rPr>
        <w:rFonts w:hint="default"/>
        <w:lang w:val="ru-RU" w:eastAsia="ru-RU" w:bidi="ru-RU"/>
      </w:rPr>
    </w:lvl>
    <w:lvl w:ilvl="8" w:tplc="D646F170">
      <w:numFmt w:val="bullet"/>
      <w:lvlText w:val="•"/>
      <w:lvlJc w:val="left"/>
      <w:pPr>
        <w:ind w:left="10637" w:hanging="116"/>
      </w:pPr>
      <w:rPr>
        <w:rFonts w:hint="default"/>
        <w:lang w:val="ru-RU" w:eastAsia="ru-RU" w:bidi="ru-RU"/>
      </w:rPr>
    </w:lvl>
  </w:abstractNum>
  <w:abstractNum w:abstractNumId="4">
    <w:nsid w:val="27313E7F"/>
    <w:multiLevelType w:val="hybridMultilevel"/>
    <w:tmpl w:val="9A226EEC"/>
    <w:lvl w:ilvl="0" w:tplc="BDA643E6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06C36E">
      <w:numFmt w:val="bullet"/>
      <w:lvlText w:val="•"/>
      <w:lvlJc w:val="left"/>
      <w:pPr>
        <w:ind w:left="1228" w:hanging="164"/>
      </w:pPr>
      <w:rPr>
        <w:rFonts w:hint="default"/>
        <w:lang w:val="ru-RU" w:eastAsia="ru-RU" w:bidi="ru-RU"/>
      </w:rPr>
    </w:lvl>
    <w:lvl w:ilvl="2" w:tplc="C986AFA0">
      <w:numFmt w:val="bullet"/>
      <w:lvlText w:val="•"/>
      <w:lvlJc w:val="left"/>
      <w:pPr>
        <w:ind w:left="2237" w:hanging="164"/>
      </w:pPr>
      <w:rPr>
        <w:rFonts w:hint="default"/>
        <w:lang w:val="ru-RU" w:eastAsia="ru-RU" w:bidi="ru-RU"/>
      </w:rPr>
    </w:lvl>
    <w:lvl w:ilvl="3" w:tplc="07D83740">
      <w:numFmt w:val="bullet"/>
      <w:lvlText w:val="•"/>
      <w:lvlJc w:val="left"/>
      <w:pPr>
        <w:ind w:left="3245" w:hanging="164"/>
      </w:pPr>
      <w:rPr>
        <w:rFonts w:hint="default"/>
        <w:lang w:val="ru-RU" w:eastAsia="ru-RU" w:bidi="ru-RU"/>
      </w:rPr>
    </w:lvl>
    <w:lvl w:ilvl="4" w:tplc="18002DB8">
      <w:numFmt w:val="bullet"/>
      <w:lvlText w:val="•"/>
      <w:lvlJc w:val="left"/>
      <w:pPr>
        <w:ind w:left="4254" w:hanging="164"/>
      </w:pPr>
      <w:rPr>
        <w:rFonts w:hint="default"/>
        <w:lang w:val="ru-RU" w:eastAsia="ru-RU" w:bidi="ru-RU"/>
      </w:rPr>
    </w:lvl>
    <w:lvl w:ilvl="5" w:tplc="5E205FAA">
      <w:numFmt w:val="bullet"/>
      <w:lvlText w:val="•"/>
      <w:lvlJc w:val="left"/>
      <w:pPr>
        <w:ind w:left="5263" w:hanging="164"/>
      </w:pPr>
      <w:rPr>
        <w:rFonts w:hint="default"/>
        <w:lang w:val="ru-RU" w:eastAsia="ru-RU" w:bidi="ru-RU"/>
      </w:rPr>
    </w:lvl>
    <w:lvl w:ilvl="6" w:tplc="76F2A140">
      <w:numFmt w:val="bullet"/>
      <w:lvlText w:val="•"/>
      <w:lvlJc w:val="left"/>
      <w:pPr>
        <w:ind w:left="6271" w:hanging="164"/>
      </w:pPr>
      <w:rPr>
        <w:rFonts w:hint="default"/>
        <w:lang w:val="ru-RU" w:eastAsia="ru-RU" w:bidi="ru-RU"/>
      </w:rPr>
    </w:lvl>
    <w:lvl w:ilvl="7" w:tplc="C09481B2">
      <w:numFmt w:val="bullet"/>
      <w:lvlText w:val="•"/>
      <w:lvlJc w:val="left"/>
      <w:pPr>
        <w:ind w:left="7280" w:hanging="164"/>
      </w:pPr>
      <w:rPr>
        <w:rFonts w:hint="default"/>
        <w:lang w:val="ru-RU" w:eastAsia="ru-RU" w:bidi="ru-RU"/>
      </w:rPr>
    </w:lvl>
    <w:lvl w:ilvl="8" w:tplc="2A66E84C">
      <w:numFmt w:val="bullet"/>
      <w:lvlText w:val="•"/>
      <w:lvlJc w:val="left"/>
      <w:pPr>
        <w:ind w:left="8289" w:hanging="164"/>
      </w:pPr>
      <w:rPr>
        <w:rFonts w:hint="default"/>
        <w:lang w:val="ru-RU" w:eastAsia="ru-RU" w:bidi="ru-RU"/>
      </w:rPr>
    </w:lvl>
  </w:abstractNum>
  <w:abstractNum w:abstractNumId="5">
    <w:nsid w:val="33E04ADC"/>
    <w:multiLevelType w:val="hybridMultilevel"/>
    <w:tmpl w:val="E74E186E"/>
    <w:lvl w:ilvl="0" w:tplc="A5761B96">
      <w:start w:val="1"/>
      <w:numFmt w:val="decimal"/>
      <w:lvlText w:val="%1"/>
      <w:lvlJc w:val="left"/>
      <w:pPr>
        <w:ind w:left="712" w:hanging="493"/>
      </w:pPr>
      <w:rPr>
        <w:rFonts w:hint="default"/>
        <w:lang w:val="ru-RU" w:eastAsia="ru-RU" w:bidi="ru-RU"/>
      </w:rPr>
    </w:lvl>
    <w:lvl w:ilvl="1" w:tplc="AA1ED20E">
      <w:numFmt w:val="none"/>
      <w:lvlText w:val=""/>
      <w:lvlJc w:val="left"/>
      <w:pPr>
        <w:tabs>
          <w:tab w:val="num" w:pos="360"/>
        </w:tabs>
      </w:pPr>
    </w:lvl>
    <w:lvl w:ilvl="2" w:tplc="E3C0C616">
      <w:start w:val="1"/>
      <w:numFmt w:val="decimal"/>
      <w:lvlText w:val="%3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A265C0E">
      <w:numFmt w:val="bullet"/>
      <w:lvlText w:val="•"/>
      <w:lvlJc w:val="left"/>
      <w:pPr>
        <w:ind w:left="3301" w:hanging="360"/>
      </w:pPr>
      <w:rPr>
        <w:rFonts w:hint="default"/>
        <w:lang w:val="ru-RU" w:eastAsia="ru-RU" w:bidi="ru-RU"/>
      </w:rPr>
    </w:lvl>
    <w:lvl w:ilvl="4" w:tplc="2076CD48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 w:tplc="BEFAF4A6">
      <w:numFmt w:val="bullet"/>
      <w:lvlText w:val="•"/>
      <w:lvlJc w:val="left"/>
      <w:pPr>
        <w:ind w:left="5302" w:hanging="360"/>
      </w:pPr>
      <w:rPr>
        <w:rFonts w:hint="default"/>
        <w:lang w:val="ru-RU" w:eastAsia="ru-RU" w:bidi="ru-RU"/>
      </w:rPr>
    </w:lvl>
    <w:lvl w:ilvl="6" w:tplc="0EF4F2C6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 w:tplc="5D7E30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E2D825CA">
      <w:numFmt w:val="bullet"/>
      <w:lvlText w:val="•"/>
      <w:lvlJc w:val="left"/>
      <w:pPr>
        <w:ind w:left="8304" w:hanging="360"/>
      </w:pPr>
      <w:rPr>
        <w:rFonts w:hint="default"/>
        <w:lang w:val="ru-RU" w:eastAsia="ru-RU" w:bidi="ru-RU"/>
      </w:rPr>
    </w:lvl>
  </w:abstractNum>
  <w:abstractNum w:abstractNumId="6">
    <w:nsid w:val="37AC7AAB"/>
    <w:multiLevelType w:val="hybridMultilevel"/>
    <w:tmpl w:val="15F813B6"/>
    <w:lvl w:ilvl="0" w:tplc="A91E57DE">
      <w:start w:val="3"/>
      <w:numFmt w:val="decimal"/>
      <w:lvlText w:val="%1"/>
      <w:lvlJc w:val="left"/>
      <w:pPr>
        <w:ind w:left="965" w:hanging="493"/>
        <w:jc w:val="right"/>
      </w:pPr>
      <w:rPr>
        <w:rFonts w:hint="default"/>
        <w:lang w:val="ru-RU" w:eastAsia="ru-RU" w:bidi="ru-RU"/>
      </w:rPr>
    </w:lvl>
    <w:lvl w:ilvl="1" w:tplc="74F20C72">
      <w:numFmt w:val="none"/>
      <w:lvlText w:val=""/>
      <w:lvlJc w:val="left"/>
      <w:pPr>
        <w:tabs>
          <w:tab w:val="num" w:pos="360"/>
        </w:tabs>
      </w:pPr>
    </w:lvl>
    <w:lvl w:ilvl="2" w:tplc="B128E770">
      <w:numFmt w:val="bullet"/>
      <w:lvlText w:val="•"/>
      <w:lvlJc w:val="left"/>
      <w:pPr>
        <w:ind w:left="3968" w:hanging="493"/>
      </w:pPr>
      <w:rPr>
        <w:rFonts w:hint="default"/>
        <w:lang w:val="ru-RU" w:eastAsia="ru-RU" w:bidi="ru-RU"/>
      </w:rPr>
    </w:lvl>
    <w:lvl w:ilvl="3" w:tplc="58985910">
      <w:numFmt w:val="bullet"/>
      <w:lvlText w:val="•"/>
      <w:lvlJc w:val="left"/>
      <w:pPr>
        <w:ind w:left="5472" w:hanging="493"/>
      </w:pPr>
      <w:rPr>
        <w:rFonts w:hint="default"/>
        <w:lang w:val="ru-RU" w:eastAsia="ru-RU" w:bidi="ru-RU"/>
      </w:rPr>
    </w:lvl>
    <w:lvl w:ilvl="4" w:tplc="56C65C94">
      <w:numFmt w:val="bullet"/>
      <w:lvlText w:val="•"/>
      <w:lvlJc w:val="left"/>
      <w:pPr>
        <w:ind w:left="6976" w:hanging="493"/>
      </w:pPr>
      <w:rPr>
        <w:rFonts w:hint="default"/>
        <w:lang w:val="ru-RU" w:eastAsia="ru-RU" w:bidi="ru-RU"/>
      </w:rPr>
    </w:lvl>
    <w:lvl w:ilvl="5" w:tplc="FDCE5388">
      <w:numFmt w:val="bullet"/>
      <w:lvlText w:val="•"/>
      <w:lvlJc w:val="left"/>
      <w:pPr>
        <w:ind w:left="8480" w:hanging="493"/>
      </w:pPr>
      <w:rPr>
        <w:rFonts w:hint="default"/>
        <w:lang w:val="ru-RU" w:eastAsia="ru-RU" w:bidi="ru-RU"/>
      </w:rPr>
    </w:lvl>
    <w:lvl w:ilvl="6" w:tplc="E1C863CE">
      <w:numFmt w:val="bullet"/>
      <w:lvlText w:val="•"/>
      <w:lvlJc w:val="left"/>
      <w:pPr>
        <w:ind w:left="9984" w:hanging="493"/>
      </w:pPr>
      <w:rPr>
        <w:rFonts w:hint="default"/>
        <w:lang w:val="ru-RU" w:eastAsia="ru-RU" w:bidi="ru-RU"/>
      </w:rPr>
    </w:lvl>
    <w:lvl w:ilvl="7" w:tplc="6F2A0348">
      <w:numFmt w:val="bullet"/>
      <w:lvlText w:val="•"/>
      <w:lvlJc w:val="left"/>
      <w:pPr>
        <w:ind w:left="11488" w:hanging="493"/>
      </w:pPr>
      <w:rPr>
        <w:rFonts w:hint="default"/>
        <w:lang w:val="ru-RU" w:eastAsia="ru-RU" w:bidi="ru-RU"/>
      </w:rPr>
    </w:lvl>
    <w:lvl w:ilvl="8" w:tplc="4C40A06C">
      <w:numFmt w:val="bullet"/>
      <w:lvlText w:val="•"/>
      <w:lvlJc w:val="left"/>
      <w:pPr>
        <w:ind w:left="12992" w:hanging="493"/>
      </w:pPr>
      <w:rPr>
        <w:rFonts w:hint="default"/>
        <w:lang w:val="ru-RU" w:eastAsia="ru-RU" w:bidi="ru-RU"/>
      </w:rPr>
    </w:lvl>
  </w:abstractNum>
  <w:abstractNum w:abstractNumId="7">
    <w:nsid w:val="44FF1C0A"/>
    <w:multiLevelType w:val="hybridMultilevel"/>
    <w:tmpl w:val="2F02A866"/>
    <w:lvl w:ilvl="0" w:tplc="F53EFA1A">
      <w:start w:val="1"/>
      <w:numFmt w:val="decimal"/>
      <w:lvlText w:val="%1."/>
      <w:lvlJc w:val="left"/>
      <w:pPr>
        <w:ind w:left="4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5F8B826">
      <w:numFmt w:val="bullet"/>
      <w:lvlText w:val="•"/>
      <w:lvlJc w:val="left"/>
      <w:pPr>
        <w:ind w:left="5134" w:hanging="281"/>
      </w:pPr>
      <w:rPr>
        <w:rFonts w:hint="default"/>
        <w:lang w:val="ru-RU" w:eastAsia="ru-RU" w:bidi="ru-RU"/>
      </w:rPr>
    </w:lvl>
    <w:lvl w:ilvl="2" w:tplc="1C1E0B1E">
      <w:numFmt w:val="bullet"/>
      <w:lvlText w:val="•"/>
      <w:lvlJc w:val="left"/>
      <w:pPr>
        <w:ind w:left="5709" w:hanging="281"/>
      </w:pPr>
      <w:rPr>
        <w:rFonts w:hint="default"/>
        <w:lang w:val="ru-RU" w:eastAsia="ru-RU" w:bidi="ru-RU"/>
      </w:rPr>
    </w:lvl>
    <w:lvl w:ilvl="3" w:tplc="F68E50AA">
      <w:numFmt w:val="bullet"/>
      <w:lvlText w:val="•"/>
      <w:lvlJc w:val="left"/>
      <w:pPr>
        <w:ind w:left="6283" w:hanging="281"/>
      </w:pPr>
      <w:rPr>
        <w:rFonts w:hint="default"/>
        <w:lang w:val="ru-RU" w:eastAsia="ru-RU" w:bidi="ru-RU"/>
      </w:rPr>
    </w:lvl>
    <w:lvl w:ilvl="4" w:tplc="146CC6B6">
      <w:numFmt w:val="bullet"/>
      <w:lvlText w:val="•"/>
      <w:lvlJc w:val="left"/>
      <w:pPr>
        <w:ind w:left="6858" w:hanging="281"/>
      </w:pPr>
      <w:rPr>
        <w:rFonts w:hint="default"/>
        <w:lang w:val="ru-RU" w:eastAsia="ru-RU" w:bidi="ru-RU"/>
      </w:rPr>
    </w:lvl>
    <w:lvl w:ilvl="5" w:tplc="CC4E8BAC">
      <w:numFmt w:val="bullet"/>
      <w:lvlText w:val="•"/>
      <w:lvlJc w:val="left"/>
      <w:pPr>
        <w:ind w:left="7433" w:hanging="281"/>
      </w:pPr>
      <w:rPr>
        <w:rFonts w:hint="default"/>
        <w:lang w:val="ru-RU" w:eastAsia="ru-RU" w:bidi="ru-RU"/>
      </w:rPr>
    </w:lvl>
    <w:lvl w:ilvl="6" w:tplc="C0F87410">
      <w:numFmt w:val="bullet"/>
      <w:lvlText w:val="•"/>
      <w:lvlJc w:val="left"/>
      <w:pPr>
        <w:ind w:left="8007" w:hanging="281"/>
      </w:pPr>
      <w:rPr>
        <w:rFonts w:hint="default"/>
        <w:lang w:val="ru-RU" w:eastAsia="ru-RU" w:bidi="ru-RU"/>
      </w:rPr>
    </w:lvl>
    <w:lvl w:ilvl="7" w:tplc="190AFE60">
      <w:numFmt w:val="bullet"/>
      <w:lvlText w:val="•"/>
      <w:lvlJc w:val="left"/>
      <w:pPr>
        <w:ind w:left="8582" w:hanging="281"/>
      </w:pPr>
      <w:rPr>
        <w:rFonts w:hint="default"/>
        <w:lang w:val="ru-RU" w:eastAsia="ru-RU" w:bidi="ru-RU"/>
      </w:rPr>
    </w:lvl>
    <w:lvl w:ilvl="8" w:tplc="2F4494DA">
      <w:numFmt w:val="bullet"/>
      <w:lvlText w:val="•"/>
      <w:lvlJc w:val="left"/>
      <w:pPr>
        <w:ind w:left="9157" w:hanging="281"/>
      </w:pPr>
      <w:rPr>
        <w:rFonts w:hint="default"/>
        <w:lang w:val="ru-RU" w:eastAsia="ru-RU" w:bidi="ru-RU"/>
      </w:rPr>
    </w:lvl>
  </w:abstractNum>
  <w:abstractNum w:abstractNumId="8">
    <w:nsid w:val="4DD52B56"/>
    <w:multiLevelType w:val="hybridMultilevel"/>
    <w:tmpl w:val="9206530C"/>
    <w:lvl w:ilvl="0" w:tplc="51103A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98A32D4">
      <w:numFmt w:val="bullet"/>
      <w:lvlText w:val="•"/>
      <w:lvlJc w:val="left"/>
      <w:pPr>
        <w:ind w:left="1414" w:hanging="116"/>
      </w:pPr>
      <w:rPr>
        <w:rFonts w:hint="default"/>
        <w:lang w:val="ru-RU" w:eastAsia="ru-RU" w:bidi="ru-RU"/>
      </w:rPr>
    </w:lvl>
    <w:lvl w:ilvl="2" w:tplc="73C01D7C">
      <w:numFmt w:val="bullet"/>
      <w:lvlText w:val="•"/>
      <w:lvlJc w:val="left"/>
      <w:pPr>
        <w:ind w:left="2728" w:hanging="116"/>
      </w:pPr>
      <w:rPr>
        <w:rFonts w:hint="default"/>
        <w:lang w:val="ru-RU" w:eastAsia="ru-RU" w:bidi="ru-RU"/>
      </w:rPr>
    </w:lvl>
    <w:lvl w:ilvl="3" w:tplc="9B94F4C8">
      <w:numFmt w:val="bullet"/>
      <w:lvlText w:val="•"/>
      <w:lvlJc w:val="left"/>
      <w:pPr>
        <w:ind w:left="4042" w:hanging="116"/>
      </w:pPr>
      <w:rPr>
        <w:rFonts w:hint="default"/>
        <w:lang w:val="ru-RU" w:eastAsia="ru-RU" w:bidi="ru-RU"/>
      </w:rPr>
    </w:lvl>
    <w:lvl w:ilvl="4" w:tplc="4DE0E680">
      <w:numFmt w:val="bullet"/>
      <w:lvlText w:val="•"/>
      <w:lvlJc w:val="left"/>
      <w:pPr>
        <w:ind w:left="5356" w:hanging="116"/>
      </w:pPr>
      <w:rPr>
        <w:rFonts w:hint="default"/>
        <w:lang w:val="ru-RU" w:eastAsia="ru-RU" w:bidi="ru-RU"/>
      </w:rPr>
    </w:lvl>
    <w:lvl w:ilvl="5" w:tplc="7C809DFA">
      <w:numFmt w:val="bullet"/>
      <w:lvlText w:val="•"/>
      <w:lvlJc w:val="left"/>
      <w:pPr>
        <w:ind w:left="6670" w:hanging="116"/>
      </w:pPr>
      <w:rPr>
        <w:rFonts w:hint="default"/>
        <w:lang w:val="ru-RU" w:eastAsia="ru-RU" w:bidi="ru-RU"/>
      </w:rPr>
    </w:lvl>
    <w:lvl w:ilvl="6" w:tplc="10029FF6">
      <w:numFmt w:val="bullet"/>
      <w:lvlText w:val="•"/>
      <w:lvlJc w:val="left"/>
      <w:pPr>
        <w:ind w:left="7984" w:hanging="116"/>
      </w:pPr>
      <w:rPr>
        <w:rFonts w:hint="default"/>
        <w:lang w:val="ru-RU" w:eastAsia="ru-RU" w:bidi="ru-RU"/>
      </w:rPr>
    </w:lvl>
    <w:lvl w:ilvl="7" w:tplc="271250DA">
      <w:numFmt w:val="bullet"/>
      <w:lvlText w:val="•"/>
      <w:lvlJc w:val="left"/>
      <w:pPr>
        <w:ind w:left="9298" w:hanging="116"/>
      </w:pPr>
      <w:rPr>
        <w:rFonts w:hint="default"/>
        <w:lang w:val="ru-RU" w:eastAsia="ru-RU" w:bidi="ru-RU"/>
      </w:rPr>
    </w:lvl>
    <w:lvl w:ilvl="8" w:tplc="18F86884">
      <w:numFmt w:val="bullet"/>
      <w:lvlText w:val="•"/>
      <w:lvlJc w:val="left"/>
      <w:pPr>
        <w:ind w:left="10612" w:hanging="116"/>
      </w:pPr>
      <w:rPr>
        <w:rFonts w:hint="default"/>
        <w:lang w:val="ru-RU" w:eastAsia="ru-RU" w:bidi="ru-RU"/>
      </w:rPr>
    </w:lvl>
  </w:abstractNum>
  <w:abstractNum w:abstractNumId="9">
    <w:nsid w:val="58C67D79"/>
    <w:multiLevelType w:val="hybridMultilevel"/>
    <w:tmpl w:val="CA00D5E8"/>
    <w:lvl w:ilvl="0" w:tplc="A412F994">
      <w:start w:val="1"/>
      <w:numFmt w:val="decimal"/>
      <w:lvlText w:val="%1."/>
      <w:lvlJc w:val="left"/>
      <w:pPr>
        <w:ind w:left="48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74C0C8">
      <w:numFmt w:val="bullet"/>
      <w:lvlText w:val="•"/>
      <w:lvlJc w:val="left"/>
      <w:pPr>
        <w:ind w:left="1462" w:hanging="398"/>
      </w:pPr>
      <w:rPr>
        <w:rFonts w:hint="default"/>
        <w:lang w:val="ru-RU" w:eastAsia="ru-RU" w:bidi="ru-RU"/>
      </w:rPr>
    </w:lvl>
    <w:lvl w:ilvl="2" w:tplc="5E9881B6">
      <w:numFmt w:val="bullet"/>
      <w:lvlText w:val="•"/>
      <w:lvlJc w:val="left"/>
      <w:pPr>
        <w:ind w:left="2445" w:hanging="398"/>
      </w:pPr>
      <w:rPr>
        <w:rFonts w:hint="default"/>
        <w:lang w:val="ru-RU" w:eastAsia="ru-RU" w:bidi="ru-RU"/>
      </w:rPr>
    </w:lvl>
    <w:lvl w:ilvl="3" w:tplc="CBA2A0B8">
      <w:numFmt w:val="bullet"/>
      <w:lvlText w:val="•"/>
      <w:lvlJc w:val="left"/>
      <w:pPr>
        <w:ind w:left="3427" w:hanging="398"/>
      </w:pPr>
      <w:rPr>
        <w:rFonts w:hint="default"/>
        <w:lang w:val="ru-RU" w:eastAsia="ru-RU" w:bidi="ru-RU"/>
      </w:rPr>
    </w:lvl>
    <w:lvl w:ilvl="4" w:tplc="5D864206">
      <w:numFmt w:val="bullet"/>
      <w:lvlText w:val="•"/>
      <w:lvlJc w:val="left"/>
      <w:pPr>
        <w:ind w:left="4410" w:hanging="398"/>
      </w:pPr>
      <w:rPr>
        <w:rFonts w:hint="default"/>
        <w:lang w:val="ru-RU" w:eastAsia="ru-RU" w:bidi="ru-RU"/>
      </w:rPr>
    </w:lvl>
    <w:lvl w:ilvl="5" w:tplc="349E154C">
      <w:numFmt w:val="bullet"/>
      <w:lvlText w:val="•"/>
      <w:lvlJc w:val="left"/>
      <w:pPr>
        <w:ind w:left="5393" w:hanging="398"/>
      </w:pPr>
      <w:rPr>
        <w:rFonts w:hint="default"/>
        <w:lang w:val="ru-RU" w:eastAsia="ru-RU" w:bidi="ru-RU"/>
      </w:rPr>
    </w:lvl>
    <w:lvl w:ilvl="6" w:tplc="7040C600">
      <w:numFmt w:val="bullet"/>
      <w:lvlText w:val="•"/>
      <w:lvlJc w:val="left"/>
      <w:pPr>
        <w:ind w:left="6375" w:hanging="398"/>
      </w:pPr>
      <w:rPr>
        <w:rFonts w:hint="default"/>
        <w:lang w:val="ru-RU" w:eastAsia="ru-RU" w:bidi="ru-RU"/>
      </w:rPr>
    </w:lvl>
    <w:lvl w:ilvl="7" w:tplc="8C40F542">
      <w:numFmt w:val="bullet"/>
      <w:lvlText w:val="•"/>
      <w:lvlJc w:val="left"/>
      <w:pPr>
        <w:ind w:left="7358" w:hanging="398"/>
      </w:pPr>
      <w:rPr>
        <w:rFonts w:hint="default"/>
        <w:lang w:val="ru-RU" w:eastAsia="ru-RU" w:bidi="ru-RU"/>
      </w:rPr>
    </w:lvl>
    <w:lvl w:ilvl="8" w:tplc="6A9C4336">
      <w:numFmt w:val="bullet"/>
      <w:lvlText w:val="•"/>
      <w:lvlJc w:val="left"/>
      <w:pPr>
        <w:ind w:left="8341" w:hanging="398"/>
      </w:pPr>
      <w:rPr>
        <w:rFonts w:hint="default"/>
        <w:lang w:val="ru-RU" w:eastAsia="ru-RU" w:bidi="ru-RU"/>
      </w:rPr>
    </w:lvl>
  </w:abstractNum>
  <w:abstractNum w:abstractNumId="10">
    <w:nsid w:val="75A63B8D"/>
    <w:multiLevelType w:val="hybridMultilevel"/>
    <w:tmpl w:val="85765EB0"/>
    <w:lvl w:ilvl="0" w:tplc="100AA91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0C0D4EE">
      <w:numFmt w:val="bullet"/>
      <w:lvlText w:val="•"/>
      <w:lvlJc w:val="left"/>
      <w:pPr>
        <w:ind w:left="1522" w:hanging="116"/>
      </w:pPr>
      <w:rPr>
        <w:rFonts w:hint="default"/>
        <w:lang w:val="ru-RU" w:eastAsia="ru-RU" w:bidi="ru-RU"/>
      </w:rPr>
    </w:lvl>
    <w:lvl w:ilvl="2" w:tplc="62F4B4D2">
      <w:numFmt w:val="bullet"/>
      <w:lvlText w:val="•"/>
      <w:lvlJc w:val="left"/>
      <w:pPr>
        <w:ind w:left="2824" w:hanging="116"/>
      </w:pPr>
      <w:rPr>
        <w:rFonts w:hint="default"/>
        <w:lang w:val="ru-RU" w:eastAsia="ru-RU" w:bidi="ru-RU"/>
      </w:rPr>
    </w:lvl>
    <w:lvl w:ilvl="3" w:tplc="513CE6E6">
      <w:numFmt w:val="bullet"/>
      <w:lvlText w:val="•"/>
      <w:lvlJc w:val="left"/>
      <w:pPr>
        <w:ind w:left="4126" w:hanging="116"/>
      </w:pPr>
      <w:rPr>
        <w:rFonts w:hint="default"/>
        <w:lang w:val="ru-RU" w:eastAsia="ru-RU" w:bidi="ru-RU"/>
      </w:rPr>
    </w:lvl>
    <w:lvl w:ilvl="4" w:tplc="927AF144">
      <w:numFmt w:val="bullet"/>
      <w:lvlText w:val="•"/>
      <w:lvlJc w:val="left"/>
      <w:pPr>
        <w:ind w:left="5428" w:hanging="116"/>
      </w:pPr>
      <w:rPr>
        <w:rFonts w:hint="default"/>
        <w:lang w:val="ru-RU" w:eastAsia="ru-RU" w:bidi="ru-RU"/>
      </w:rPr>
    </w:lvl>
    <w:lvl w:ilvl="5" w:tplc="41F276BE">
      <w:numFmt w:val="bullet"/>
      <w:lvlText w:val="•"/>
      <w:lvlJc w:val="left"/>
      <w:pPr>
        <w:ind w:left="6731" w:hanging="116"/>
      </w:pPr>
      <w:rPr>
        <w:rFonts w:hint="default"/>
        <w:lang w:val="ru-RU" w:eastAsia="ru-RU" w:bidi="ru-RU"/>
      </w:rPr>
    </w:lvl>
    <w:lvl w:ilvl="6" w:tplc="D4683A6A">
      <w:numFmt w:val="bullet"/>
      <w:lvlText w:val="•"/>
      <w:lvlJc w:val="left"/>
      <w:pPr>
        <w:ind w:left="8033" w:hanging="116"/>
      </w:pPr>
      <w:rPr>
        <w:rFonts w:hint="default"/>
        <w:lang w:val="ru-RU" w:eastAsia="ru-RU" w:bidi="ru-RU"/>
      </w:rPr>
    </w:lvl>
    <w:lvl w:ilvl="7" w:tplc="6C964926">
      <w:numFmt w:val="bullet"/>
      <w:lvlText w:val="•"/>
      <w:lvlJc w:val="left"/>
      <w:pPr>
        <w:ind w:left="9335" w:hanging="116"/>
      </w:pPr>
      <w:rPr>
        <w:rFonts w:hint="default"/>
        <w:lang w:val="ru-RU" w:eastAsia="ru-RU" w:bidi="ru-RU"/>
      </w:rPr>
    </w:lvl>
    <w:lvl w:ilvl="8" w:tplc="B00E77A2">
      <w:numFmt w:val="bullet"/>
      <w:lvlText w:val="•"/>
      <w:lvlJc w:val="left"/>
      <w:pPr>
        <w:ind w:left="10637" w:hanging="116"/>
      </w:pPr>
      <w:rPr>
        <w:rFonts w:hint="default"/>
        <w:lang w:val="ru-RU" w:eastAsia="ru-RU" w:bidi="ru-RU"/>
      </w:rPr>
    </w:lvl>
  </w:abstractNum>
  <w:abstractNum w:abstractNumId="11">
    <w:nsid w:val="7C9D6D9A"/>
    <w:multiLevelType w:val="hybridMultilevel"/>
    <w:tmpl w:val="DDB4F974"/>
    <w:lvl w:ilvl="0" w:tplc="6C1CEF0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C5AB186">
      <w:numFmt w:val="bullet"/>
      <w:lvlText w:val="•"/>
      <w:lvlJc w:val="left"/>
      <w:pPr>
        <w:ind w:left="1414" w:hanging="152"/>
      </w:pPr>
      <w:rPr>
        <w:rFonts w:hint="default"/>
        <w:lang w:val="ru-RU" w:eastAsia="ru-RU" w:bidi="ru-RU"/>
      </w:rPr>
    </w:lvl>
    <w:lvl w:ilvl="2" w:tplc="10061F74">
      <w:numFmt w:val="bullet"/>
      <w:lvlText w:val="•"/>
      <w:lvlJc w:val="left"/>
      <w:pPr>
        <w:ind w:left="2728" w:hanging="152"/>
      </w:pPr>
      <w:rPr>
        <w:rFonts w:hint="default"/>
        <w:lang w:val="ru-RU" w:eastAsia="ru-RU" w:bidi="ru-RU"/>
      </w:rPr>
    </w:lvl>
    <w:lvl w:ilvl="3" w:tplc="E81C0ABA">
      <w:numFmt w:val="bullet"/>
      <w:lvlText w:val="•"/>
      <w:lvlJc w:val="left"/>
      <w:pPr>
        <w:ind w:left="4042" w:hanging="152"/>
      </w:pPr>
      <w:rPr>
        <w:rFonts w:hint="default"/>
        <w:lang w:val="ru-RU" w:eastAsia="ru-RU" w:bidi="ru-RU"/>
      </w:rPr>
    </w:lvl>
    <w:lvl w:ilvl="4" w:tplc="C0647636">
      <w:numFmt w:val="bullet"/>
      <w:lvlText w:val="•"/>
      <w:lvlJc w:val="left"/>
      <w:pPr>
        <w:ind w:left="5356" w:hanging="152"/>
      </w:pPr>
      <w:rPr>
        <w:rFonts w:hint="default"/>
        <w:lang w:val="ru-RU" w:eastAsia="ru-RU" w:bidi="ru-RU"/>
      </w:rPr>
    </w:lvl>
    <w:lvl w:ilvl="5" w:tplc="9A005B58">
      <w:numFmt w:val="bullet"/>
      <w:lvlText w:val="•"/>
      <w:lvlJc w:val="left"/>
      <w:pPr>
        <w:ind w:left="6671" w:hanging="152"/>
      </w:pPr>
      <w:rPr>
        <w:rFonts w:hint="default"/>
        <w:lang w:val="ru-RU" w:eastAsia="ru-RU" w:bidi="ru-RU"/>
      </w:rPr>
    </w:lvl>
    <w:lvl w:ilvl="6" w:tplc="C666D51A">
      <w:numFmt w:val="bullet"/>
      <w:lvlText w:val="•"/>
      <w:lvlJc w:val="left"/>
      <w:pPr>
        <w:ind w:left="7985" w:hanging="152"/>
      </w:pPr>
      <w:rPr>
        <w:rFonts w:hint="default"/>
        <w:lang w:val="ru-RU" w:eastAsia="ru-RU" w:bidi="ru-RU"/>
      </w:rPr>
    </w:lvl>
    <w:lvl w:ilvl="7" w:tplc="D5C8F84C">
      <w:numFmt w:val="bullet"/>
      <w:lvlText w:val="•"/>
      <w:lvlJc w:val="left"/>
      <w:pPr>
        <w:ind w:left="9299" w:hanging="152"/>
      </w:pPr>
      <w:rPr>
        <w:rFonts w:hint="default"/>
        <w:lang w:val="ru-RU" w:eastAsia="ru-RU" w:bidi="ru-RU"/>
      </w:rPr>
    </w:lvl>
    <w:lvl w:ilvl="8" w:tplc="0D34FDFA">
      <w:numFmt w:val="bullet"/>
      <w:lvlText w:val="•"/>
      <w:lvlJc w:val="left"/>
      <w:pPr>
        <w:ind w:left="10613" w:hanging="152"/>
      </w:pPr>
      <w:rPr>
        <w:rFonts w:hint="default"/>
        <w:lang w:val="ru-RU" w:eastAsia="ru-RU" w:bidi="ru-RU"/>
      </w:rPr>
    </w:lvl>
  </w:abstractNum>
  <w:abstractNum w:abstractNumId="12">
    <w:nsid w:val="7D6909AC"/>
    <w:multiLevelType w:val="hybridMultilevel"/>
    <w:tmpl w:val="90E2CCF8"/>
    <w:lvl w:ilvl="0" w:tplc="E50A35EA">
      <w:start w:val="1"/>
      <w:numFmt w:val="decimal"/>
      <w:lvlText w:val="%1."/>
      <w:lvlJc w:val="left"/>
      <w:pPr>
        <w:ind w:left="5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C8276C0">
      <w:numFmt w:val="bullet"/>
      <w:lvlText w:val="•"/>
      <w:lvlJc w:val="left"/>
      <w:pPr>
        <w:ind w:left="1480" w:hanging="281"/>
      </w:pPr>
      <w:rPr>
        <w:rFonts w:hint="default"/>
        <w:lang w:val="ru-RU" w:eastAsia="ru-RU" w:bidi="ru-RU"/>
      </w:rPr>
    </w:lvl>
    <w:lvl w:ilvl="2" w:tplc="03F894D6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4D74E486">
      <w:numFmt w:val="bullet"/>
      <w:lvlText w:val="•"/>
      <w:lvlJc w:val="left"/>
      <w:pPr>
        <w:ind w:left="3441" w:hanging="281"/>
      </w:pPr>
      <w:rPr>
        <w:rFonts w:hint="default"/>
        <w:lang w:val="ru-RU" w:eastAsia="ru-RU" w:bidi="ru-RU"/>
      </w:rPr>
    </w:lvl>
    <w:lvl w:ilvl="4" w:tplc="8BC2050C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08E23808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107CC0F0">
      <w:numFmt w:val="bullet"/>
      <w:lvlText w:val="•"/>
      <w:lvlJc w:val="left"/>
      <w:pPr>
        <w:ind w:left="6383" w:hanging="281"/>
      </w:pPr>
      <w:rPr>
        <w:rFonts w:hint="default"/>
        <w:lang w:val="ru-RU" w:eastAsia="ru-RU" w:bidi="ru-RU"/>
      </w:rPr>
    </w:lvl>
    <w:lvl w:ilvl="7" w:tplc="551698DE">
      <w:numFmt w:val="bullet"/>
      <w:lvlText w:val="•"/>
      <w:lvlJc w:val="left"/>
      <w:pPr>
        <w:ind w:left="7364" w:hanging="281"/>
      </w:pPr>
      <w:rPr>
        <w:rFonts w:hint="default"/>
        <w:lang w:val="ru-RU" w:eastAsia="ru-RU" w:bidi="ru-RU"/>
      </w:rPr>
    </w:lvl>
    <w:lvl w:ilvl="8" w:tplc="13EEDCBA">
      <w:numFmt w:val="bullet"/>
      <w:lvlText w:val="•"/>
      <w:lvlJc w:val="left"/>
      <w:pPr>
        <w:ind w:left="8345" w:hanging="281"/>
      </w:pPr>
      <w:rPr>
        <w:rFonts w:hint="default"/>
        <w:lang w:val="ru-RU" w:eastAsia="ru-RU" w:bidi="ru-RU"/>
      </w:rPr>
    </w:lvl>
  </w:abstractNum>
  <w:abstractNum w:abstractNumId="13">
    <w:nsid w:val="7E861CD4"/>
    <w:multiLevelType w:val="hybridMultilevel"/>
    <w:tmpl w:val="BADC22D0"/>
    <w:lvl w:ilvl="0" w:tplc="DB0E4384">
      <w:start w:val="4"/>
      <w:numFmt w:val="decimal"/>
      <w:lvlText w:val="%1"/>
      <w:lvlJc w:val="left"/>
      <w:pPr>
        <w:ind w:left="4178" w:hanging="353"/>
        <w:jc w:val="right"/>
      </w:pPr>
      <w:rPr>
        <w:rFonts w:hint="default"/>
        <w:lang w:val="ru-RU" w:eastAsia="ru-RU" w:bidi="ru-RU"/>
      </w:rPr>
    </w:lvl>
    <w:lvl w:ilvl="1" w:tplc="A4641682">
      <w:numFmt w:val="none"/>
      <w:lvlText w:val=""/>
      <w:lvlJc w:val="left"/>
      <w:pPr>
        <w:tabs>
          <w:tab w:val="num" w:pos="360"/>
        </w:tabs>
      </w:pPr>
    </w:lvl>
    <w:lvl w:ilvl="2" w:tplc="EEEA4B72">
      <w:numFmt w:val="bullet"/>
      <w:lvlText w:val="-"/>
      <w:lvlJc w:val="left"/>
      <w:pPr>
        <w:ind w:left="48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6BCAE54">
      <w:numFmt w:val="bullet"/>
      <w:lvlText w:val="•"/>
      <w:lvlJc w:val="left"/>
      <w:pPr>
        <w:ind w:left="5541" w:hanging="238"/>
      </w:pPr>
      <w:rPr>
        <w:rFonts w:hint="default"/>
        <w:lang w:val="ru-RU" w:eastAsia="ru-RU" w:bidi="ru-RU"/>
      </w:rPr>
    </w:lvl>
    <w:lvl w:ilvl="4" w:tplc="77D47FB8">
      <w:numFmt w:val="bullet"/>
      <w:lvlText w:val="•"/>
      <w:lvlJc w:val="left"/>
      <w:pPr>
        <w:ind w:left="6222" w:hanging="238"/>
      </w:pPr>
      <w:rPr>
        <w:rFonts w:hint="default"/>
        <w:lang w:val="ru-RU" w:eastAsia="ru-RU" w:bidi="ru-RU"/>
      </w:rPr>
    </w:lvl>
    <w:lvl w:ilvl="5" w:tplc="19EE1088">
      <w:numFmt w:val="bullet"/>
      <w:lvlText w:val="•"/>
      <w:lvlJc w:val="left"/>
      <w:pPr>
        <w:ind w:left="6902" w:hanging="238"/>
      </w:pPr>
      <w:rPr>
        <w:rFonts w:hint="default"/>
        <w:lang w:val="ru-RU" w:eastAsia="ru-RU" w:bidi="ru-RU"/>
      </w:rPr>
    </w:lvl>
    <w:lvl w:ilvl="6" w:tplc="7E587F8E">
      <w:numFmt w:val="bullet"/>
      <w:lvlText w:val="•"/>
      <w:lvlJc w:val="left"/>
      <w:pPr>
        <w:ind w:left="7583" w:hanging="238"/>
      </w:pPr>
      <w:rPr>
        <w:rFonts w:hint="default"/>
        <w:lang w:val="ru-RU" w:eastAsia="ru-RU" w:bidi="ru-RU"/>
      </w:rPr>
    </w:lvl>
    <w:lvl w:ilvl="7" w:tplc="E5C40F06">
      <w:numFmt w:val="bullet"/>
      <w:lvlText w:val="•"/>
      <w:lvlJc w:val="left"/>
      <w:pPr>
        <w:ind w:left="8264" w:hanging="238"/>
      </w:pPr>
      <w:rPr>
        <w:rFonts w:hint="default"/>
        <w:lang w:val="ru-RU" w:eastAsia="ru-RU" w:bidi="ru-RU"/>
      </w:rPr>
    </w:lvl>
    <w:lvl w:ilvl="8" w:tplc="C700EE12">
      <w:numFmt w:val="bullet"/>
      <w:lvlText w:val="•"/>
      <w:lvlJc w:val="left"/>
      <w:pPr>
        <w:ind w:left="8944" w:hanging="23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087C"/>
    <w:rsid w:val="00002B6E"/>
    <w:rsid w:val="00003CF9"/>
    <w:rsid w:val="00015406"/>
    <w:rsid w:val="00020493"/>
    <w:rsid w:val="0005713E"/>
    <w:rsid w:val="00064251"/>
    <w:rsid w:val="000C19FA"/>
    <w:rsid w:val="000C471B"/>
    <w:rsid w:val="001A09ED"/>
    <w:rsid w:val="001F5F8A"/>
    <w:rsid w:val="003F07CF"/>
    <w:rsid w:val="004202DA"/>
    <w:rsid w:val="00475B57"/>
    <w:rsid w:val="005362EA"/>
    <w:rsid w:val="005A2164"/>
    <w:rsid w:val="005D19C5"/>
    <w:rsid w:val="00607F77"/>
    <w:rsid w:val="00651885"/>
    <w:rsid w:val="00666899"/>
    <w:rsid w:val="006D0E34"/>
    <w:rsid w:val="00704316"/>
    <w:rsid w:val="007F3AB7"/>
    <w:rsid w:val="008A125F"/>
    <w:rsid w:val="008B5FCA"/>
    <w:rsid w:val="008C4A57"/>
    <w:rsid w:val="008F30A6"/>
    <w:rsid w:val="009C18CD"/>
    <w:rsid w:val="00A4087C"/>
    <w:rsid w:val="00AF4556"/>
    <w:rsid w:val="00B31765"/>
    <w:rsid w:val="00B47AB3"/>
    <w:rsid w:val="00B66353"/>
    <w:rsid w:val="00B84EB8"/>
    <w:rsid w:val="00B96AA9"/>
    <w:rsid w:val="00B978BF"/>
    <w:rsid w:val="00C0314E"/>
    <w:rsid w:val="00C6569B"/>
    <w:rsid w:val="00C65864"/>
    <w:rsid w:val="00CC541B"/>
    <w:rsid w:val="00D520D1"/>
    <w:rsid w:val="00DA01FB"/>
    <w:rsid w:val="00DF3F04"/>
    <w:rsid w:val="00ED3EEF"/>
    <w:rsid w:val="00F37BB1"/>
    <w:rsid w:val="00F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8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8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4087C"/>
    <w:pPr>
      <w:spacing w:before="161"/>
      <w:ind w:left="220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A4087C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4087C"/>
    <w:pPr>
      <w:spacing w:before="69"/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4087C"/>
    <w:pPr>
      <w:ind w:left="482" w:firstLine="720"/>
    </w:pPr>
  </w:style>
  <w:style w:type="paragraph" w:customStyle="1" w:styleId="TableParagraph">
    <w:name w:val="Table Paragraph"/>
    <w:basedOn w:val="a"/>
    <w:uiPriority w:val="1"/>
    <w:qFormat/>
    <w:rsid w:val="00A4087C"/>
  </w:style>
  <w:style w:type="paragraph" w:styleId="a5">
    <w:name w:val="Balloon Text"/>
    <w:basedOn w:val="a"/>
    <w:link w:val="a6"/>
    <w:uiPriority w:val="99"/>
    <w:semiHidden/>
    <w:unhideWhenUsed/>
    <w:rsid w:val="00C65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6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bd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9885</Words>
  <Characters>56349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профессиональное</vt:lpstr>
    </vt:vector>
  </TitlesOfParts>
  <Company>WIN7XP</Company>
  <LinksUpToDate>false</LinksUpToDate>
  <CharactersWithSpaces>66102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профессиональное</dc:title>
  <dc:creator>~_^</dc:creator>
  <cp:lastModifiedBy>ПК новый кабинет19</cp:lastModifiedBy>
  <cp:revision>16</cp:revision>
  <dcterms:created xsi:type="dcterms:W3CDTF">2018-11-04T10:12:00Z</dcterms:created>
  <dcterms:modified xsi:type="dcterms:W3CDTF">2020-02-01T04:09:00Z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2018-11-04T00:00:00Z</vt:filetime>
  </property>
</Properties>
</file>