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CD552C" w:rsidRDefault="00CD552C" w:rsidP="00E32CF0">
      <w:pPr>
        <w:pStyle w:val="a3"/>
        <w:jc w:val="center"/>
        <w:rPr>
          <w:sz w:val="28"/>
          <w:szCs w:val="28"/>
        </w:rPr>
      </w:pPr>
    </w:p>
    <w:p w:rsidR="00E32CF0" w:rsidRDefault="001B155C" w:rsidP="00E32C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071500">
        <w:rPr>
          <w:sz w:val="28"/>
          <w:szCs w:val="28"/>
        </w:rPr>
        <w:t xml:space="preserve"> ПРОФЕССИОНАЛЬНОГО МОДУЛЯ</w:t>
      </w:r>
    </w:p>
    <w:p w:rsidR="00CD552C" w:rsidRPr="009957FE" w:rsidRDefault="00CD552C" w:rsidP="00E32CF0">
      <w:pPr>
        <w:pStyle w:val="a3"/>
        <w:jc w:val="center"/>
        <w:rPr>
          <w:sz w:val="28"/>
          <w:szCs w:val="28"/>
        </w:rPr>
      </w:pPr>
    </w:p>
    <w:p w:rsidR="00E32CF0" w:rsidRPr="00FD4EF6" w:rsidRDefault="00E32CF0" w:rsidP="00E32CF0">
      <w:pPr>
        <w:jc w:val="center"/>
        <w:rPr>
          <w:b/>
          <w:i/>
        </w:rPr>
      </w:pPr>
      <w:r w:rsidRPr="00FD4EF6">
        <w:rPr>
          <w:b/>
          <w:sz w:val="28"/>
        </w:rPr>
        <w:t xml:space="preserve">ПМ 02 </w:t>
      </w:r>
      <w:r w:rsidR="00A41F11" w:rsidRPr="00FD4EF6">
        <w:rPr>
          <w:b/>
          <w:sz w:val="28"/>
        </w:rPr>
        <w:t>«</w:t>
      </w:r>
      <w:r w:rsidRPr="00FD4EF6">
        <w:rPr>
          <w:b/>
          <w:sz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A41F11" w:rsidRPr="00FD4EF6">
        <w:rPr>
          <w:b/>
          <w:sz w:val="28"/>
        </w:rPr>
        <w:t>»</w:t>
      </w:r>
    </w:p>
    <w:p w:rsidR="00E32CF0" w:rsidRPr="00071500" w:rsidRDefault="00E32CF0" w:rsidP="00E32CF0">
      <w:pPr>
        <w:pStyle w:val="a3"/>
        <w:jc w:val="center"/>
        <w:rPr>
          <w:sz w:val="28"/>
          <w:szCs w:val="28"/>
          <w:u w:val="single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2834D5" w:rsidRDefault="002834D5" w:rsidP="009B38D1">
      <w:pPr>
        <w:pStyle w:val="a3"/>
        <w:jc w:val="center"/>
        <w:rPr>
          <w:sz w:val="28"/>
          <w:szCs w:val="28"/>
        </w:rPr>
      </w:pPr>
    </w:p>
    <w:p w:rsidR="002834D5" w:rsidRDefault="002834D5" w:rsidP="009B38D1">
      <w:pPr>
        <w:pStyle w:val="a3"/>
        <w:jc w:val="center"/>
        <w:rPr>
          <w:sz w:val="28"/>
          <w:szCs w:val="28"/>
        </w:rPr>
      </w:pPr>
    </w:p>
    <w:p w:rsidR="00CD552C" w:rsidRDefault="00CD552C" w:rsidP="009B38D1">
      <w:pPr>
        <w:pStyle w:val="a3"/>
        <w:jc w:val="center"/>
        <w:rPr>
          <w:sz w:val="28"/>
          <w:szCs w:val="28"/>
        </w:rPr>
      </w:pPr>
    </w:p>
    <w:p w:rsidR="00E32CF0" w:rsidRDefault="00E32CF0" w:rsidP="009B38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Уфа 201</w:t>
      </w:r>
      <w:r w:rsidR="00596405">
        <w:rPr>
          <w:sz w:val="28"/>
          <w:szCs w:val="28"/>
        </w:rPr>
        <w:t>9</w:t>
      </w:r>
    </w:p>
    <w:p w:rsidR="00C62569" w:rsidRPr="00CD552C" w:rsidRDefault="00E32CF0" w:rsidP="0099487E">
      <w:pPr>
        <w:pStyle w:val="a3"/>
        <w:ind w:firstLine="708"/>
        <w:rPr>
          <w:sz w:val="28"/>
          <w:szCs w:val="28"/>
        </w:rPr>
      </w:pPr>
      <w:r w:rsidRPr="00CD552C">
        <w:rPr>
          <w:rStyle w:val="21"/>
          <w:color w:val="000000"/>
        </w:rPr>
        <w:lastRenderedPageBreak/>
        <w:t>Рабочая пр</w:t>
      </w:r>
      <w:r w:rsidR="00A41F11">
        <w:rPr>
          <w:rStyle w:val="21"/>
          <w:color w:val="000000"/>
        </w:rPr>
        <w:t>ограмма ПМ 02</w:t>
      </w:r>
      <w:r w:rsidR="006B5BD1">
        <w:rPr>
          <w:rStyle w:val="21"/>
          <w:color w:val="000000"/>
        </w:rPr>
        <w:t xml:space="preserve"> </w:t>
      </w:r>
      <w:r w:rsidRPr="00CD552C">
        <w:rPr>
          <w:rStyle w:val="22"/>
          <w:b w:val="0"/>
          <w:color w:val="000000"/>
        </w:rPr>
        <w:t>«</w:t>
      </w:r>
      <w:r w:rsidRPr="00CD552C">
        <w:rPr>
          <w:sz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CD552C">
        <w:rPr>
          <w:rStyle w:val="22"/>
          <w:b w:val="0"/>
          <w:color w:val="000000"/>
        </w:rPr>
        <w:t xml:space="preserve">» </w:t>
      </w:r>
      <w:r w:rsidRPr="00CD552C">
        <w:rPr>
          <w:rStyle w:val="21"/>
          <w:color w:val="000000"/>
        </w:rPr>
        <w:t xml:space="preserve">разработана на основе Федерального государственного образовательного стандарта </w:t>
      </w:r>
      <w:r w:rsidR="006B5BD1">
        <w:rPr>
          <w:rStyle w:val="21"/>
          <w:color w:val="000000"/>
        </w:rPr>
        <w:t xml:space="preserve">и </w:t>
      </w:r>
      <w:r w:rsidR="006B5BD1" w:rsidRPr="003C30BE">
        <w:rPr>
          <w:sz w:val="28"/>
          <w:szCs w:val="28"/>
        </w:rPr>
        <w:t>примерной основной образовательной программы</w:t>
      </w:r>
      <w:r w:rsidR="006B5BD1" w:rsidRPr="00CD552C">
        <w:rPr>
          <w:rStyle w:val="a5"/>
          <w:color w:val="000000"/>
        </w:rPr>
        <w:t xml:space="preserve"> </w:t>
      </w:r>
      <w:r w:rsidRPr="00CD552C">
        <w:rPr>
          <w:rStyle w:val="21"/>
          <w:color w:val="000000"/>
        </w:rPr>
        <w:t xml:space="preserve">по профессии среднего профессионального образования </w:t>
      </w:r>
      <w:r w:rsidRPr="00CD552C">
        <w:rPr>
          <w:rStyle w:val="22"/>
          <w:b w:val="0"/>
          <w:color w:val="000000"/>
        </w:rPr>
        <w:t xml:space="preserve">43.01.09 Повар, кондитер </w:t>
      </w:r>
      <w:r w:rsidR="00CD552C">
        <w:rPr>
          <w:rStyle w:val="21"/>
          <w:color w:val="000000"/>
        </w:rPr>
        <w:t>(</w:t>
      </w:r>
      <w:r w:rsidR="00692A45">
        <w:rPr>
          <w:rStyle w:val="21"/>
          <w:rFonts w:eastAsia="MS Mincho"/>
          <w:color w:val="000000"/>
        </w:rPr>
        <w:t>срок обучения 3</w:t>
      </w:r>
      <w:r w:rsidR="00C62569" w:rsidRPr="00CD552C">
        <w:rPr>
          <w:rStyle w:val="21"/>
          <w:rFonts w:eastAsia="MS Mincho"/>
          <w:color w:val="000000"/>
        </w:rPr>
        <w:t>г 10м</w:t>
      </w:r>
      <w:r w:rsidR="00CD552C">
        <w:rPr>
          <w:rStyle w:val="21"/>
          <w:rFonts w:eastAsia="MS Mincho"/>
          <w:color w:val="000000"/>
        </w:rPr>
        <w:t>)</w:t>
      </w:r>
    </w:p>
    <w:p w:rsidR="00E32CF0" w:rsidRPr="00E32CF0" w:rsidRDefault="00E32CF0" w:rsidP="00E32CF0">
      <w:pPr>
        <w:rPr>
          <w:i/>
          <w:u w:val="single"/>
        </w:rPr>
      </w:pPr>
    </w:p>
    <w:p w:rsidR="00B171BA" w:rsidRDefault="00B171BA" w:rsidP="00B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171BA" w:rsidRDefault="00B171BA" w:rsidP="00B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ация-разработчик: </w:t>
      </w:r>
    </w:p>
    <w:p w:rsidR="00B171BA" w:rsidRPr="0041186F" w:rsidRDefault="00B171BA" w:rsidP="00B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u w:val="single"/>
        </w:rPr>
      </w:pPr>
      <w:r w:rsidRPr="0041186F">
        <w:rPr>
          <w:sz w:val="28"/>
          <w:szCs w:val="28"/>
          <w:u w:val="single"/>
        </w:rPr>
        <w:t>ГБПОУ Уфимский художественно-промышленный колледж</w:t>
      </w:r>
    </w:p>
    <w:p w:rsidR="00B171BA" w:rsidRPr="009D5982" w:rsidRDefault="00B171BA" w:rsidP="00B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171BA" w:rsidRPr="00DB503F" w:rsidRDefault="00B171BA" w:rsidP="00B1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Разработчики:</w:t>
      </w:r>
    </w:p>
    <w:p w:rsidR="00B171BA" w:rsidRPr="0033255C" w:rsidRDefault="00B171BA" w:rsidP="00B171BA">
      <w:pPr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u w:val="single"/>
        </w:rPr>
        <w:t>Зиянгирова</w:t>
      </w:r>
      <w:proofErr w:type="spellEnd"/>
      <w:r>
        <w:rPr>
          <w:sz w:val="28"/>
          <w:szCs w:val="28"/>
          <w:u w:val="single"/>
        </w:rPr>
        <w:t xml:space="preserve"> Н.С. </w:t>
      </w:r>
      <w:proofErr w:type="gramStart"/>
      <w:r>
        <w:rPr>
          <w:sz w:val="28"/>
          <w:szCs w:val="28"/>
          <w:u w:val="single"/>
        </w:rPr>
        <w:t>–  преподаватель</w:t>
      </w:r>
      <w:proofErr w:type="gramEnd"/>
      <w:r w:rsidR="00596405">
        <w:rPr>
          <w:sz w:val="28"/>
          <w:szCs w:val="28"/>
          <w:u w:val="single"/>
        </w:rPr>
        <w:t>, Сайфуллина Г.М. - преподаватель</w:t>
      </w:r>
      <w:r>
        <w:rPr>
          <w:sz w:val="28"/>
          <w:szCs w:val="28"/>
          <w:u w:val="single"/>
        </w:rPr>
        <w:t xml:space="preserve"> </w:t>
      </w:r>
    </w:p>
    <w:p w:rsidR="00B171BA" w:rsidRPr="00F54A87" w:rsidRDefault="00B171BA" w:rsidP="00B171BA">
      <w:pPr>
        <w:rPr>
          <w:sz w:val="28"/>
          <w:szCs w:val="28"/>
          <w:vertAlign w:val="superscript"/>
        </w:rPr>
      </w:pPr>
      <w:r w:rsidRPr="00F54A87"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B171BA" w:rsidRDefault="00B171BA" w:rsidP="00B171BA">
      <w:pPr>
        <w:rPr>
          <w:sz w:val="28"/>
          <w:szCs w:val="28"/>
        </w:rPr>
      </w:pPr>
    </w:p>
    <w:p w:rsidR="00B171BA" w:rsidRDefault="00B171BA" w:rsidP="00B171BA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Утверждена на заседании методического совета ГБПОУ УХПК</w:t>
      </w:r>
    </w:p>
    <w:p w:rsidR="00B171BA" w:rsidRPr="00315EEC" w:rsidRDefault="00B171BA" w:rsidP="00B171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«</w:t>
      </w:r>
      <w:r w:rsidR="00596405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596405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596405">
        <w:rPr>
          <w:sz w:val="28"/>
          <w:szCs w:val="28"/>
        </w:rPr>
        <w:t>9</w:t>
      </w:r>
      <w:r w:rsidRPr="00315EEC">
        <w:rPr>
          <w:sz w:val="28"/>
          <w:szCs w:val="28"/>
        </w:rPr>
        <w:t xml:space="preserve"> г.    </w:t>
      </w:r>
    </w:p>
    <w:p w:rsidR="00B171BA" w:rsidRPr="00315EEC" w:rsidRDefault="00B171BA" w:rsidP="00B171BA">
      <w:pPr>
        <w:pStyle w:val="a3"/>
        <w:rPr>
          <w:sz w:val="28"/>
          <w:szCs w:val="28"/>
        </w:rPr>
      </w:pPr>
    </w:p>
    <w:p w:rsidR="00E32CF0" w:rsidRPr="009D5982" w:rsidRDefault="00E32CF0" w:rsidP="00E32CF0">
      <w:pPr>
        <w:pStyle w:val="a3"/>
        <w:rPr>
          <w:i/>
          <w:vertAlign w:val="superscript"/>
        </w:rPr>
      </w:pPr>
      <w:r w:rsidRPr="009D5982">
        <w:tab/>
      </w:r>
      <w:r w:rsidRPr="009D5982">
        <w:tab/>
      </w:r>
      <w:r w:rsidRPr="009D5982">
        <w:tab/>
      </w:r>
    </w:p>
    <w:p w:rsidR="00E32CF0" w:rsidRPr="009D5982" w:rsidRDefault="00E32CF0" w:rsidP="00E32CF0">
      <w:pPr>
        <w:pStyle w:val="a3"/>
        <w:rPr>
          <w:vertAlign w:val="superscript"/>
        </w:rPr>
      </w:pPr>
    </w:p>
    <w:p w:rsidR="00E32CF0" w:rsidRDefault="00E32CF0" w:rsidP="00E32CF0">
      <w:pPr>
        <w:widowControl w:val="0"/>
        <w:tabs>
          <w:tab w:val="left" w:pos="0"/>
        </w:tabs>
        <w:suppressAutoHyphens/>
        <w:ind w:firstLine="1440"/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sz w:val="28"/>
          <w:szCs w:val="28"/>
        </w:rPr>
      </w:pPr>
    </w:p>
    <w:p w:rsidR="00E32CF0" w:rsidRPr="009957FE" w:rsidRDefault="00E32CF0" w:rsidP="00E32CF0">
      <w:pPr>
        <w:pStyle w:val="a3"/>
        <w:rPr>
          <w:i/>
          <w:caps/>
          <w:sz w:val="28"/>
          <w:szCs w:val="28"/>
        </w:rPr>
      </w:pPr>
    </w:p>
    <w:p w:rsidR="00E32CF0" w:rsidRPr="009957FE" w:rsidRDefault="00E32CF0" w:rsidP="00E32CF0">
      <w:pPr>
        <w:pStyle w:val="a3"/>
        <w:rPr>
          <w:bCs/>
          <w:i/>
          <w:sz w:val="28"/>
          <w:szCs w:val="28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E32CF0" w:rsidRDefault="00E32CF0" w:rsidP="00E32CF0">
      <w:pPr>
        <w:pStyle w:val="a3"/>
        <w:rPr>
          <w:b/>
          <w:caps/>
          <w:sz w:val="28"/>
          <w:szCs w:val="28"/>
          <w:u w:val="single"/>
        </w:rPr>
      </w:pPr>
    </w:p>
    <w:p w:rsidR="00B171BA" w:rsidRDefault="00B171BA" w:rsidP="00E32CF0">
      <w:pPr>
        <w:pStyle w:val="a3"/>
        <w:rPr>
          <w:b/>
          <w:caps/>
          <w:sz w:val="28"/>
          <w:szCs w:val="28"/>
          <w:u w:val="single"/>
        </w:rPr>
      </w:pPr>
    </w:p>
    <w:p w:rsidR="00B171BA" w:rsidRDefault="00B171BA" w:rsidP="00E32CF0">
      <w:pPr>
        <w:pStyle w:val="a3"/>
        <w:rPr>
          <w:b/>
          <w:caps/>
          <w:sz w:val="28"/>
          <w:szCs w:val="28"/>
          <w:u w:val="single"/>
        </w:rPr>
      </w:pPr>
    </w:p>
    <w:p w:rsidR="009B38D1" w:rsidRDefault="009B38D1" w:rsidP="009B38D1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D40DA4" w:rsidRDefault="00D40DA4" w:rsidP="009B38D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861455" w:rsidRDefault="00861455" w:rsidP="009B38D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861455" w:rsidRDefault="00861455" w:rsidP="009B38D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A41F11" w:rsidRDefault="00A41F11" w:rsidP="009B38D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E32CF0" w:rsidRDefault="00E32CF0" w:rsidP="009B38D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  <w:r>
        <w:rPr>
          <w:caps/>
          <w:sz w:val="28"/>
        </w:rPr>
        <w:t>СОДЕРЖАНИЕ</w:t>
      </w:r>
    </w:p>
    <w:p w:rsidR="00E32CF0" w:rsidRDefault="00E32CF0" w:rsidP="00E32CF0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5F389F" w:rsidRDefault="005F389F" w:rsidP="00E32CF0">
      <w:pPr>
        <w:widowControl w:val="0"/>
        <w:tabs>
          <w:tab w:val="left" w:pos="0"/>
        </w:tabs>
        <w:suppressAutoHyphens/>
        <w:rPr>
          <w:caps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194"/>
      </w:tblGrid>
      <w:tr w:rsidR="00071500" w:rsidRPr="002208BD" w:rsidTr="00071500">
        <w:trPr>
          <w:trHeight w:val="931"/>
        </w:trPr>
        <w:tc>
          <w:tcPr>
            <w:tcW w:w="8613" w:type="dxa"/>
            <w:shd w:val="clear" w:color="auto" w:fill="auto"/>
          </w:tcPr>
          <w:p w:rsidR="00071500" w:rsidRPr="002208BD" w:rsidRDefault="00071500" w:rsidP="00071500">
            <w:pPr>
              <w:suppressAutoHyphens/>
              <w:rPr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1. </w:t>
            </w:r>
            <w:r w:rsidRPr="002208BD">
              <w:rPr>
                <w:sz w:val="28"/>
                <w:szCs w:val="28"/>
              </w:rPr>
              <w:t>ОБЩАЯ ХАРАКТЕРИСТИКА РАБОЧЕЙ ПРОГРАММЫ ПРОФЕССИОНАЛЬНОГО МОДУЛ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94" w:type="dxa"/>
            <w:shd w:val="clear" w:color="auto" w:fill="auto"/>
          </w:tcPr>
          <w:p w:rsidR="00071500" w:rsidRPr="002208BD" w:rsidRDefault="00071500" w:rsidP="00071500">
            <w:pPr>
              <w:pStyle w:val="a3"/>
              <w:jc w:val="center"/>
              <w:rPr>
                <w:sz w:val="28"/>
                <w:szCs w:val="28"/>
              </w:rPr>
            </w:pPr>
            <w:r w:rsidRPr="002208BD">
              <w:rPr>
                <w:sz w:val="28"/>
                <w:szCs w:val="28"/>
              </w:rPr>
              <w:t>4</w:t>
            </w:r>
          </w:p>
        </w:tc>
      </w:tr>
      <w:tr w:rsidR="00071500" w:rsidRPr="002208BD" w:rsidTr="00071500">
        <w:trPr>
          <w:trHeight w:val="720"/>
        </w:trPr>
        <w:tc>
          <w:tcPr>
            <w:tcW w:w="8613" w:type="dxa"/>
            <w:shd w:val="clear" w:color="auto" w:fill="auto"/>
          </w:tcPr>
          <w:p w:rsidR="00071500" w:rsidRPr="002208BD" w:rsidRDefault="00071500" w:rsidP="00071500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2. </w:t>
            </w:r>
            <w:r w:rsidRPr="002208BD">
              <w:rPr>
                <w:sz w:val="28"/>
                <w:szCs w:val="28"/>
              </w:rPr>
              <w:t>СТРУКТУРА И СОДЕРЖАНИЕ ПРОФЕССИОНАЛЬНОГО МОДУЛЯ</w:t>
            </w:r>
          </w:p>
          <w:p w:rsidR="00071500" w:rsidRPr="002208BD" w:rsidRDefault="00071500" w:rsidP="00071500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71500" w:rsidRPr="002208BD" w:rsidRDefault="00B12EAD" w:rsidP="000715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1500" w:rsidRPr="002208BD" w:rsidTr="00071500">
        <w:trPr>
          <w:trHeight w:val="594"/>
        </w:trPr>
        <w:tc>
          <w:tcPr>
            <w:tcW w:w="8613" w:type="dxa"/>
            <w:shd w:val="clear" w:color="auto" w:fill="auto"/>
          </w:tcPr>
          <w:p w:rsidR="00071500" w:rsidRDefault="00071500" w:rsidP="00071500">
            <w:pPr>
              <w:pStyle w:val="a3"/>
              <w:rPr>
                <w:bC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3. </w:t>
            </w:r>
            <w:r w:rsidRPr="002208BD">
              <w:rPr>
                <w:bCs/>
                <w:sz w:val="28"/>
                <w:szCs w:val="28"/>
              </w:rPr>
              <w:t xml:space="preserve">УСЛОВИЯ РЕАЛИЗАЦИИ ПРОГРАММЫ </w:t>
            </w:r>
            <w:proofErr w:type="gramStart"/>
            <w:r w:rsidRPr="002208BD">
              <w:rPr>
                <w:bCs/>
                <w:sz w:val="28"/>
                <w:szCs w:val="28"/>
              </w:rPr>
              <w:t>ПРОФЕССИОНАЛЬНОГО  МОДУЛЯ</w:t>
            </w:r>
            <w:proofErr w:type="gramEnd"/>
          </w:p>
          <w:p w:rsidR="00071500" w:rsidRPr="002208BD" w:rsidRDefault="00071500" w:rsidP="00071500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71500" w:rsidRPr="002208BD" w:rsidRDefault="00B12EAD" w:rsidP="000715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08FF">
              <w:rPr>
                <w:sz w:val="28"/>
                <w:szCs w:val="28"/>
              </w:rPr>
              <w:t>3</w:t>
            </w:r>
          </w:p>
        </w:tc>
      </w:tr>
      <w:tr w:rsidR="00071500" w:rsidRPr="002208BD" w:rsidTr="00071500">
        <w:trPr>
          <w:trHeight w:val="692"/>
        </w:trPr>
        <w:tc>
          <w:tcPr>
            <w:tcW w:w="8613" w:type="dxa"/>
            <w:shd w:val="clear" w:color="auto" w:fill="auto"/>
          </w:tcPr>
          <w:p w:rsidR="00071500" w:rsidRPr="002208BD" w:rsidRDefault="00071500" w:rsidP="00071500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4. </w:t>
            </w:r>
            <w:r w:rsidRPr="002208BD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071500" w:rsidRPr="002208BD" w:rsidRDefault="00071500" w:rsidP="00071500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71500" w:rsidRPr="002208BD" w:rsidRDefault="00C808FF" w:rsidP="0007150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E32CF0" w:rsidRDefault="00E32CF0" w:rsidP="00E32CF0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E32CF0" w:rsidRDefault="00E32CF0" w:rsidP="00E32CF0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E32CF0" w:rsidRDefault="00E32CF0" w:rsidP="00E32CF0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E32CF0" w:rsidRDefault="00E32CF0" w:rsidP="00E32CF0"/>
    <w:p w:rsidR="00E32CF0" w:rsidRDefault="00E32CF0" w:rsidP="00E32CF0"/>
    <w:p w:rsidR="00E32CF0" w:rsidRDefault="00E32CF0" w:rsidP="00E32CF0"/>
    <w:p w:rsidR="00E32CF0" w:rsidRDefault="00E32CF0" w:rsidP="00E32CF0"/>
    <w:p w:rsidR="00E32CF0" w:rsidRDefault="00E32CF0" w:rsidP="00E32CF0"/>
    <w:p w:rsidR="00E32CF0" w:rsidRDefault="00E32CF0" w:rsidP="00E32CF0"/>
    <w:p w:rsidR="00E32CF0" w:rsidRDefault="00E32CF0" w:rsidP="00E32CF0"/>
    <w:p w:rsidR="00E32CF0" w:rsidRDefault="00E32CF0" w:rsidP="00E32CF0"/>
    <w:p w:rsidR="00A25387" w:rsidRDefault="00A25387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E32CF0" w:rsidRDefault="00E32CF0"/>
    <w:p w:rsidR="005F389F" w:rsidRDefault="005F389F" w:rsidP="005F389F">
      <w:pPr>
        <w:rPr>
          <w:bCs/>
          <w:sz w:val="28"/>
          <w:szCs w:val="28"/>
        </w:rPr>
      </w:pPr>
    </w:p>
    <w:p w:rsidR="00071500" w:rsidRPr="00071500" w:rsidRDefault="00071500" w:rsidP="0099487E">
      <w:pPr>
        <w:ind w:firstLine="709"/>
        <w:jc w:val="both"/>
        <w:rPr>
          <w:b/>
          <w:sz w:val="28"/>
          <w:szCs w:val="28"/>
        </w:rPr>
      </w:pPr>
      <w:r w:rsidRPr="000715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ОБЩАЯ ХАРАКТЕРИСТИКА РАБОЧЕЙ</w:t>
      </w:r>
      <w:r w:rsidRPr="00071500">
        <w:rPr>
          <w:b/>
          <w:sz w:val="28"/>
          <w:szCs w:val="28"/>
        </w:rPr>
        <w:t xml:space="preserve"> ПРОГРАММЫ </w:t>
      </w:r>
    </w:p>
    <w:p w:rsidR="00071500" w:rsidRPr="00071500" w:rsidRDefault="00071500" w:rsidP="0099487E">
      <w:pPr>
        <w:ind w:left="284" w:firstLine="709"/>
        <w:jc w:val="both"/>
        <w:rPr>
          <w:b/>
          <w:sz w:val="28"/>
          <w:szCs w:val="28"/>
        </w:rPr>
      </w:pPr>
      <w:r w:rsidRPr="00071500">
        <w:rPr>
          <w:b/>
          <w:sz w:val="28"/>
          <w:szCs w:val="28"/>
        </w:rPr>
        <w:t>ПРОФЕССИОНАЛЬНОГО МОДУЛЯ</w:t>
      </w:r>
    </w:p>
    <w:p w:rsidR="00071500" w:rsidRPr="00071500" w:rsidRDefault="00071500" w:rsidP="0099487E">
      <w:pPr>
        <w:ind w:left="284" w:firstLine="709"/>
        <w:jc w:val="both"/>
        <w:rPr>
          <w:b/>
          <w:sz w:val="28"/>
          <w:szCs w:val="28"/>
        </w:rPr>
      </w:pPr>
    </w:p>
    <w:p w:rsidR="00071500" w:rsidRPr="00071500" w:rsidRDefault="00071500" w:rsidP="0099487E">
      <w:pPr>
        <w:ind w:firstLine="709"/>
        <w:jc w:val="both"/>
        <w:rPr>
          <w:b/>
          <w:sz w:val="28"/>
          <w:szCs w:val="28"/>
        </w:rPr>
      </w:pPr>
      <w:r w:rsidRPr="00071500">
        <w:rPr>
          <w:b/>
          <w:sz w:val="28"/>
          <w:szCs w:val="28"/>
        </w:rPr>
        <w:t>1.1. Область применения программы</w:t>
      </w:r>
    </w:p>
    <w:p w:rsidR="00960D4A" w:rsidRDefault="00071500" w:rsidP="00994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Pr="00071500">
        <w:rPr>
          <w:sz w:val="28"/>
          <w:szCs w:val="28"/>
        </w:rPr>
        <w:t xml:space="preserve">ая программа профессионального </w:t>
      </w:r>
      <w:r>
        <w:rPr>
          <w:sz w:val="28"/>
          <w:szCs w:val="28"/>
        </w:rPr>
        <w:t xml:space="preserve">модуля является </w:t>
      </w:r>
      <w:proofErr w:type="gramStart"/>
      <w:r>
        <w:rPr>
          <w:sz w:val="28"/>
          <w:szCs w:val="28"/>
        </w:rPr>
        <w:t xml:space="preserve">частью </w:t>
      </w:r>
      <w:r w:rsidRPr="00071500">
        <w:rPr>
          <w:sz w:val="28"/>
          <w:szCs w:val="28"/>
        </w:rPr>
        <w:t xml:space="preserve"> основной</w:t>
      </w:r>
      <w:proofErr w:type="gramEnd"/>
      <w:r w:rsidRPr="00071500">
        <w:rPr>
          <w:sz w:val="28"/>
          <w:szCs w:val="28"/>
        </w:rPr>
        <w:t xml:space="preserve"> </w:t>
      </w:r>
      <w:r w:rsidR="00285879">
        <w:rPr>
          <w:sz w:val="28"/>
          <w:szCs w:val="28"/>
        </w:rPr>
        <w:t xml:space="preserve">профессиональной </w:t>
      </w:r>
      <w:r w:rsidRPr="00071500">
        <w:rPr>
          <w:sz w:val="28"/>
          <w:szCs w:val="28"/>
        </w:rPr>
        <w:t xml:space="preserve">образовательной программы в соответствии с ФГОС СПО </w:t>
      </w:r>
    </w:p>
    <w:p w:rsidR="00071500" w:rsidRPr="006B5BD1" w:rsidRDefault="00071500" w:rsidP="0099487E">
      <w:pPr>
        <w:ind w:firstLine="709"/>
        <w:jc w:val="both"/>
        <w:rPr>
          <w:sz w:val="28"/>
          <w:szCs w:val="28"/>
        </w:rPr>
      </w:pPr>
      <w:r w:rsidRPr="006B5BD1">
        <w:rPr>
          <w:sz w:val="28"/>
          <w:szCs w:val="28"/>
        </w:rPr>
        <w:t>43.01.09 Повар, кондитер</w:t>
      </w:r>
      <w:r w:rsidR="00596405">
        <w:rPr>
          <w:sz w:val="28"/>
          <w:szCs w:val="28"/>
        </w:rPr>
        <w:t>.</w:t>
      </w:r>
    </w:p>
    <w:p w:rsidR="00071500" w:rsidRPr="00071500" w:rsidRDefault="00071500" w:rsidP="0099487E">
      <w:pPr>
        <w:ind w:left="426" w:firstLine="709"/>
        <w:jc w:val="both"/>
        <w:rPr>
          <w:b/>
          <w:sz w:val="28"/>
          <w:szCs w:val="28"/>
        </w:rPr>
      </w:pPr>
    </w:p>
    <w:p w:rsidR="00071500" w:rsidRPr="00071500" w:rsidRDefault="00071500" w:rsidP="009948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071500">
        <w:rPr>
          <w:b/>
          <w:sz w:val="28"/>
          <w:szCs w:val="28"/>
        </w:rPr>
        <w:t xml:space="preserve"> Цель и планируемые результаты освоения профессионального модуля </w:t>
      </w:r>
    </w:p>
    <w:p w:rsidR="00071500" w:rsidRPr="00071500" w:rsidRDefault="00071500" w:rsidP="0099487E">
      <w:pPr>
        <w:pStyle w:val="ae"/>
        <w:spacing w:before="0" w:after="0"/>
        <w:ind w:left="426" w:firstLine="709"/>
        <w:jc w:val="both"/>
        <w:rPr>
          <w:b/>
          <w:sz w:val="28"/>
          <w:szCs w:val="28"/>
        </w:rPr>
      </w:pPr>
    </w:p>
    <w:p w:rsidR="00071500" w:rsidRPr="00071500" w:rsidRDefault="00071500" w:rsidP="0099487E">
      <w:pPr>
        <w:ind w:firstLine="709"/>
        <w:jc w:val="both"/>
        <w:rPr>
          <w:sz w:val="28"/>
          <w:szCs w:val="28"/>
        </w:rPr>
      </w:pPr>
      <w:r w:rsidRPr="00071500">
        <w:rPr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</w:p>
    <w:p w:rsidR="00071500" w:rsidRPr="00071500" w:rsidRDefault="00071500" w:rsidP="0099487E">
      <w:pPr>
        <w:ind w:firstLine="709"/>
        <w:jc w:val="both"/>
        <w:rPr>
          <w:sz w:val="28"/>
          <w:szCs w:val="28"/>
        </w:rPr>
      </w:pPr>
    </w:p>
    <w:p w:rsidR="00071500" w:rsidRPr="0099487E" w:rsidRDefault="0099487E" w:rsidP="009948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1.2.1. </w:t>
      </w:r>
      <w:r w:rsidR="00071500" w:rsidRPr="0099487E">
        <w:rPr>
          <w:b/>
          <w:sz w:val="28"/>
          <w:szCs w:val="28"/>
        </w:rPr>
        <w:t>Перечень общих компетенций</w:t>
      </w:r>
    </w:p>
    <w:p w:rsidR="00071500" w:rsidRPr="00071500" w:rsidRDefault="00071500" w:rsidP="0099487E">
      <w:pPr>
        <w:pStyle w:val="ae"/>
        <w:spacing w:before="0" w:after="0"/>
        <w:ind w:left="1712"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71500" w:rsidRPr="00071500" w:rsidTr="00071500">
        <w:trPr>
          <w:trHeight w:val="327"/>
        </w:trPr>
        <w:tc>
          <w:tcPr>
            <w:tcW w:w="1229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 01.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 02.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71500" w:rsidRPr="00071500" w:rsidTr="00071500">
        <w:tc>
          <w:tcPr>
            <w:tcW w:w="1229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</w:tcPr>
          <w:p w:rsidR="00071500" w:rsidRPr="00071500" w:rsidRDefault="00071500" w:rsidP="00071500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71500" w:rsidRPr="00071500" w:rsidRDefault="00071500" w:rsidP="00071500">
      <w:pPr>
        <w:pStyle w:val="ae"/>
        <w:spacing w:before="0" w:after="0"/>
        <w:ind w:left="142" w:firstLine="0"/>
        <w:rPr>
          <w:sz w:val="28"/>
          <w:szCs w:val="28"/>
        </w:rPr>
      </w:pPr>
    </w:p>
    <w:p w:rsidR="00071500" w:rsidRPr="00071500" w:rsidRDefault="00071500" w:rsidP="00071500">
      <w:pPr>
        <w:keepNext/>
        <w:tabs>
          <w:tab w:val="left" w:pos="0"/>
        </w:tabs>
        <w:ind w:firstLine="709"/>
        <w:jc w:val="both"/>
        <w:outlineLvl w:val="1"/>
        <w:rPr>
          <w:b/>
          <w:bCs/>
          <w:iCs/>
          <w:sz w:val="28"/>
          <w:szCs w:val="28"/>
        </w:rPr>
      </w:pPr>
      <w:r w:rsidRPr="00071500">
        <w:rPr>
          <w:b/>
          <w:bCs/>
          <w:iCs/>
          <w:sz w:val="28"/>
          <w:szCs w:val="28"/>
        </w:rPr>
        <w:lastRenderedPageBreak/>
        <w:t xml:space="preserve">1.2.2. Перечень профессиональных компетенций </w:t>
      </w:r>
    </w:p>
    <w:p w:rsidR="00071500" w:rsidRPr="00071500" w:rsidRDefault="00071500" w:rsidP="000715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</w:p>
    <w:p w:rsidR="00071500" w:rsidRPr="00071500" w:rsidRDefault="00071500" w:rsidP="00071500">
      <w:pPr>
        <w:keepNext/>
        <w:ind w:firstLine="709"/>
        <w:jc w:val="both"/>
        <w:outlineLvl w:val="1"/>
        <w:rPr>
          <w:bCs/>
          <w:iCs/>
          <w:sz w:val="28"/>
          <w:szCs w:val="28"/>
        </w:rPr>
      </w:pPr>
      <w:r w:rsidRPr="00071500">
        <w:rPr>
          <w:bCs/>
          <w:iCs/>
          <w:sz w:val="28"/>
          <w:szCs w:val="28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071500" w:rsidRPr="00071500" w:rsidRDefault="00071500" w:rsidP="00071500">
      <w:pPr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ВД 2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2.2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2.3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2.4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2.5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2.6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2.7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071500" w:rsidRPr="00071500" w:rsidTr="00071500">
        <w:tc>
          <w:tcPr>
            <w:tcW w:w="1417" w:type="dxa"/>
          </w:tcPr>
          <w:p w:rsidR="00071500" w:rsidRPr="00071500" w:rsidRDefault="00071500" w:rsidP="00071500">
            <w:pPr>
              <w:rPr>
                <w:sz w:val="28"/>
                <w:szCs w:val="28"/>
              </w:rPr>
            </w:pPr>
            <w:r w:rsidRPr="00071500">
              <w:rPr>
                <w:bCs/>
                <w:iCs/>
                <w:sz w:val="28"/>
                <w:szCs w:val="28"/>
              </w:rPr>
              <w:t>ПК 2.8</w:t>
            </w:r>
          </w:p>
        </w:tc>
        <w:tc>
          <w:tcPr>
            <w:tcW w:w="7938" w:type="dxa"/>
          </w:tcPr>
          <w:p w:rsidR="00071500" w:rsidRPr="00071500" w:rsidRDefault="00071500" w:rsidP="00071500">
            <w:pPr>
              <w:keepNext/>
              <w:ind w:left="72"/>
              <w:jc w:val="both"/>
              <w:outlineLvl w:val="1"/>
              <w:rPr>
                <w:sz w:val="28"/>
                <w:szCs w:val="28"/>
              </w:rPr>
            </w:pPr>
            <w:r w:rsidRPr="00071500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071500" w:rsidRPr="00071500" w:rsidRDefault="00071500" w:rsidP="00071500">
      <w:pPr>
        <w:keepNext/>
        <w:jc w:val="both"/>
        <w:outlineLvl w:val="1"/>
        <w:rPr>
          <w:bCs/>
          <w:iCs/>
          <w:sz w:val="28"/>
          <w:szCs w:val="28"/>
        </w:rPr>
      </w:pPr>
    </w:p>
    <w:p w:rsidR="00071500" w:rsidRPr="0099487E" w:rsidRDefault="00071500" w:rsidP="00071500">
      <w:pPr>
        <w:spacing w:after="200" w:line="276" w:lineRule="auto"/>
        <w:rPr>
          <w:b/>
          <w:sz w:val="28"/>
          <w:szCs w:val="28"/>
        </w:rPr>
      </w:pPr>
      <w:r w:rsidRPr="0099487E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p w:rsidR="00071500" w:rsidRPr="00071500" w:rsidRDefault="00071500" w:rsidP="00071500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872"/>
      </w:tblGrid>
      <w:tr w:rsidR="00071500" w:rsidRPr="00071500" w:rsidTr="00071500">
        <w:tc>
          <w:tcPr>
            <w:tcW w:w="1590" w:type="dxa"/>
          </w:tcPr>
          <w:p w:rsidR="00071500" w:rsidRPr="00071500" w:rsidRDefault="00071500" w:rsidP="00071500">
            <w:pPr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7872" w:type="dxa"/>
          </w:tcPr>
          <w:p w:rsidR="00071500" w:rsidRPr="00071500" w:rsidRDefault="00071500" w:rsidP="00071500">
            <w:pPr>
              <w:ind w:left="-6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71500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071500"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071500" w:rsidRPr="00071500" w:rsidRDefault="00071500" w:rsidP="00071500">
            <w:pPr>
              <w:ind w:left="-6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lastRenderedPageBreak/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71500" w:rsidRPr="00071500" w:rsidRDefault="00071500" w:rsidP="00071500">
            <w:pPr>
              <w:ind w:left="-6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упаковки, складирования неиспользованных продуктов;</w:t>
            </w:r>
          </w:p>
          <w:p w:rsidR="00071500" w:rsidRPr="00071500" w:rsidRDefault="00071500" w:rsidP="00071500">
            <w:pPr>
              <w:ind w:left="-6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оценки качества, </w:t>
            </w:r>
            <w:proofErr w:type="spellStart"/>
            <w:r w:rsidRPr="00071500"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 w:rsidRPr="00071500"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071500" w:rsidRPr="00071500" w:rsidRDefault="00071500" w:rsidP="00071500">
            <w:pPr>
              <w:ind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 ведения расчетов с потребителями.</w:t>
            </w:r>
          </w:p>
        </w:tc>
      </w:tr>
      <w:tr w:rsidR="00071500" w:rsidRPr="00071500" w:rsidTr="00071500">
        <w:tc>
          <w:tcPr>
            <w:tcW w:w="1590" w:type="dxa"/>
          </w:tcPr>
          <w:p w:rsidR="00071500" w:rsidRPr="00071500" w:rsidRDefault="00071500" w:rsidP="00071500">
            <w:pPr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7872" w:type="dxa"/>
          </w:tcPr>
          <w:p w:rsidR="00071500" w:rsidRPr="00071500" w:rsidRDefault="00071500" w:rsidP="00071500">
            <w:pPr>
              <w:ind w:left="34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71500">
              <w:rPr>
                <w:sz w:val="28"/>
                <w:szCs w:val="28"/>
                <w:lang w:eastAsia="en-US"/>
              </w:rPr>
              <w:t>весоизмерительные</w:t>
            </w:r>
            <w:proofErr w:type="spellEnd"/>
            <w:r w:rsidRPr="00071500">
              <w:rPr>
                <w:sz w:val="28"/>
                <w:szCs w:val="28"/>
                <w:lang w:eastAsia="en-US"/>
              </w:rPr>
              <w:t xml:space="preserve"> приборы в соответствии с инструкциями и регламентами;</w:t>
            </w:r>
          </w:p>
          <w:p w:rsidR="00071500" w:rsidRPr="00071500" w:rsidRDefault="00071500" w:rsidP="00071500">
            <w:pPr>
              <w:pStyle w:val="ae"/>
              <w:spacing w:before="0" w:after="0"/>
              <w:ind w:left="34" w:firstLine="434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071500">
              <w:rPr>
                <w:sz w:val="28"/>
                <w:szCs w:val="28"/>
                <w:u w:color="000000"/>
                <w:lang w:eastAsia="en-US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71500" w:rsidRPr="00071500" w:rsidRDefault="00071500" w:rsidP="00071500">
            <w:pPr>
              <w:pStyle w:val="ae"/>
              <w:spacing w:before="0" w:after="0"/>
              <w:ind w:left="34" w:firstLine="434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071500">
              <w:rPr>
                <w:sz w:val="28"/>
                <w:szCs w:val="28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71500" w:rsidRPr="00071500" w:rsidRDefault="00071500" w:rsidP="00071500">
            <w:pPr>
              <w:pStyle w:val="ae"/>
              <w:spacing w:before="0" w:after="0"/>
              <w:ind w:left="34" w:firstLine="434"/>
              <w:jc w:val="both"/>
              <w:rPr>
                <w:sz w:val="28"/>
                <w:szCs w:val="28"/>
                <w:u w:color="000000"/>
                <w:lang w:eastAsia="en-US"/>
              </w:rPr>
            </w:pPr>
            <w:r w:rsidRPr="00071500">
              <w:rPr>
                <w:sz w:val="28"/>
                <w:szCs w:val="28"/>
                <w:u w:color="000000"/>
                <w:lang w:eastAsia="en-US"/>
              </w:rPr>
              <w:t>осуществлять их выбор в соответствии с технологическими требованиями;</w:t>
            </w:r>
          </w:p>
          <w:p w:rsidR="00071500" w:rsidRPr="00071500" w:rsidRDefault="00071500" w:rsidP="00071500">
            <w:pPr>
              <w:ind w:left="34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71500" w:rsidRPr="00071500" w:rsidRDefault="00071500" w:rsidP="00071500">
            <w:pPr>
              <w:ind w:left="34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71500" w:rsidRPr="00071500" w:rsidRDefault="00071500" w:rsidP="00071500">
            <w:pPr>
              <w:ind w:left="34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оценивать качество, </w:t>
            </w:r>
            <w:proofErr w:type="spellStart"/>
            <w:r w:rsidRPr="00071500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071500"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071500" w:rsidRPr="00071500" w:rsidTr="00071500">
        <w:tc>
          <w:tcPr>
            <w:tcW w:w="1590" w:type="dxa"/>
          </w:tcPr>
          <w:p w:rsidR="00071500" w:rsidRPr="00071500" w:rsidRDefault="00071500" w:rsidP="00071500">
            <w:pPr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Знать</w:t>
            </w:r>
          </w:p>
        </w:tc>
        <w:tc>
          <w:tcPr>
            <w:tcW w:w="7872" w:type="dxa"/>
          </w:tcPr>
          <w:p w:rsidR="00071500" w:rsidRPr="00071500" w:rsidRDefault="00071500" w:rsidP="00071500">
            <w:pPr>
              <w:ind w:left="-5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071500">
              <w:rPr>
                <w:sz w:val="28"/>
                <w:szCs w:val="28"/>
                <w:u w:color="000000"/>
                <w:lang w:eastAsia="en-US"/>
              </w:rPr>
              <w:t xml:space="preserve">в том числе системы анализа, оценки и </w:t>
            </w:r>
            <w:proofErr w:type="gramStart"/>
            <w:r w:rsidRPr="00071500">
              <w:rPr>
                <w:sz w:val="28"/>
                <w:szCs w:val="28"/>
                <w:u w:color="000000"/>
                <w:lang w:eastAsia="en-US"/>
              </w:rPr>
              <w:t>управления  опасными</w:t>
            </w:r>
            <w:proofErr w:type="gramEnd"/>
            <w:r w:rsidRPr="00071500">
              <w:rPr>
                <w:sz w:val="28"/>
                <w:szCs w:val="28"/>
                <w:u w:color="000000"/>
                <w:lang w:eastAsia="en-US"/>
              </w:rPr>
              <w:t xml:space="preserve"> факторами (системы ХАССП);</w:t>
            </w:r>
          </w:p>
          <w:p w:rsidR="00071500" w:rsidRPr="00071500" w:rsidRDefault="00071500" w:rsidP="00071500">
            <w:pPr>
              <w:ind w:left="-5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71500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071500"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071500" w:rsidRPr="00071500" w:rsidRDefault="00071500" w:rsidP="00071500">
            <w:pPr>
              <w:ind w:left="-5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 xml:space="preserve"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</w:t>
            </w:r>
            <w:r w:rsidRPr="00071500">
              <w:rPr>
                <w:sz w:val="28"/>
                <w:szCs w:val="28"/>
                <w:lang w:eastAsia="en-US"/>
              </w:rPr>
              <w:lastRenderedPageBreak/>
              <w:t>том числе региональных;</w:t>
            </w:r>
          </w:p>
          <w:p w:rsidR="00071500" w:rsidRPr="00071500" w:rsidRDefault="00071500" w:rsidP="00071500">
            <w:pPr>
              <w:ind w:left="-5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71500" w:rsidRPr="00071500" w:rsidRDefault="00071500" w:rsidP="00071500">
            <w:pPr>
              <w:ind w:left="-5" w:firstLine="434"/>
              <w:jc w:val="both"/>
              <w:rPr>
                <w:sz w:val="28"/>
                <w:szCs w:val="28"/>
                <w:lang w:eastAsia="en-US"/>
              </w:rPr>
            </w:pPr>
            <w:r w:rsidRPr="00071500">
              <w:rPr>
                <w:sz w:val="28"/>
                <w:szCs w:val="28"/>
                <w:lang w:eastAsia="en-US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071500" w:rsidRPr="00071500" w:rsidRDefault="00071500" w:rsidP="00071500">
      <w:pPr>
        <w:rPr>
          <w:sz w:val="28"/>
          <w:szCs w:val="28"/>
        </w:rPr>
      </w:pPr>
    </w:p>
    <w:p w:rsidR="00071500" w:rsidRDefault="00071500" w:rsidP="005F389F">
      <w:pPr>
        <w:rPr>
          <w:bCs/>
          <w:sz w:val="28"/>
          <w:szCs w:val="28"/>
        </w:rPr>
      </w:pPr>
    </w:p>
    <w:p w:rsidR="005F389F" w:rsidRPr="00D40DA4" w:rsidRDefault="005F389F" w:rsidP="0099487E">
      <w:pPr>
        <w:pStyle w:val="a3"/>
        <w:ind w:firstLine="708"/>
        <w:rPr>
          <w:b/>
          <w:sz w:val="28"/>
          <w:szCs w:val="28"/>
        </w:rPr>
      </w:pPr>
      <w:r w:rsidRPr="00D40DA4"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99487E" w:rsidRDefault="0099487E" w:rsidP="005F389F">
      <w:pPr>
        <w:pStyle w:val="a3"/>
        <w:rPr>
          <w:sz w:val="28"/>
          <w:szCs w:val="28"/>
        </w:rPr>
      </w:pPr>
    </w:p>
    <w:p w:rsidR="005F389F" w:rsidRPr="00072193" w:rsidRDefault="005F389F" w:rsidP="005F389F">
      <w:pPr>
        <w:pStyle w:val="a3"/>
        <w:rPr>
          <w:sz w:val="28"/>
          <w:szCs w:val="28"/>
          <w:u w:val="single"/>
        </w:rPr>
      </w:pPr>
      <w:r w:rsidRPr="00D40DA4">
        <w:rPr>
          <w:sz w:val="28"/>
          <w:szCs w:val="28"/>
        </w:rPr>
        <w:t xml:space="preserve">Всего </w:t>
      </w:r>
      <w:proofErr w:type="gramStart"/>
      <w:r w:rsidRPr="00D40DA4">
        <w:rPr>
          <w:sz w:val="28"/>
          <w:szCs w:val="28"/>
        </w:rPr>
        <w:t>часов</w:t>
      </w:r>
      <w:r w:rsidR="00B27EF8">
        <w:rPr>
          <w:sz w:val="28"/>
          <w:szCs w:val="28"/>
        </w:rPr>
        <w:t>:</w:t>
      </w:r>
      <w:r w:rsidRPr="00D40DA4">
        <w:rPr>
          <w:sz w:val="28"/>
          <w:szCs w:val="28"/>
        </w:rPr>
        <w:t xml:space="preserve"> </w:t>
      </w:r>
      <w:r w:rsidR="00B27EF8">
        <w:rPr>
          <w:sz w:val="28"/>
          <w:szCs w:val="28"/>
        </w:rPr>
        <w:t xml:space="preserve"> </w:t>
      </w:r>
      <w:r w:rsidRPr="00D40DA4">
        <w:rPr>
          <w:sz w:val="28"/>
          <w:szCs w:val="28"/>
        </w:rPr>
        <w:t xml:space="preserve"> </w:t>
      </w:r>
      <w:proofErr w:type="gramEnd"/>
      <w:r w:rsidR="00596405" w:rsidRPr="00B27EF8">
        <w:rPr>
          <w:sz w:val="28"/>
          <w:szCs w:val="28"/>
          <w:u w:val="single"/>
        </w:rPr>
        <w:t>906</w:t>
      </w:r>
      <w:r w:rsidRPr="00B27EF8">
        <w:rPr>
          <w:sz w:val="28"/>
          <w:szCs w:val="28"/>
          <w:u w:val="single"/>
        </w:rPr>
        <w:t xml:space="preserve"> </w:t>
      </w:r>
    </w:p>
    <w:p w:rsidR="005F389F" w:rsidRPr="00D40DA4" w:rsidRDefault="005F389F" w:rsidP="005F389F">
      <w:pPr>
        <w:pStyle w:val="a3"/>
        <w:rPr>
          <w:sz w:val="28"/>
          <w:szCs w:val="28"/>
        </w:rPr>
      </w:pPr>
      <w:r w:rsidRPr="00D40DA4">
        <w:rPr>
          <w:sz w:val="28"/>
          <w:szCs w:val="28"/>
        </w:rPr>
        <w:t xml:space="preserve">Из них:   </w:t>
      </w:r>
    </w:p>
    <w:p w:rsidR="005F389F" w:rsidRPr="00072193" w:rsidRDefault="005F389F" w:rsidP="005F389F">
      <w:pPr>
        <w:pStyle w:val="a3"/>
        <w:rPr>
          <w:sz w:val="28"/>
          <w:szCs w:val="28"/>
          <w:u w:val="single"/>
        </w:rPr>
      </w:pPr>
      <w:r w:rsidRPr="00D40DA4">
        <w:rPr>
          <w:sz w:val="28"/>
          <w:szCs w:val="28"/>
        </w:rPr>
        <w:t>на освоение МДК</w:t>
      </w:r>
      <w:r w:rsidR="00692A45">
        <w:rPr>
          <w:sz w:val="28"/>
          <w:szCs w:val="28"/>
        </w:rPr>
        <w:t xml:space="preserve"> </w:t>
      </w:r>
      <w:r w:rsidR="00596405">
        <w:rPr>
          <w:sz w:val="28"/>
          <w:szCs w:val="28"/>
          <w:u w:val="single"/>
        </w:rPr>
        <w:t>366</w:t>
      </w:r>
    </w:p>
    <w:p w:rsidR="005F389F" w:rsidRDefault="005F389F" w:rsidP="005F389F">
      <w:pPr>
        <w:rPr>
          <w:sz w:val="28"/>
          <w:szCs w:val="28"/>
          <w:u w:val="single"/>
        </w:rPr>
      </w:pPr>
      <w:r w:rsidRPr="00D40DA4">
        <w:rPr>
          <w:sz w:val="28"/>
          <w:szCs w:val="28"/>
        </w:rPr>
        <w:t xml:space="preserve">на </w:t>
      </w:r>
      <w:proofErr w:type="gramStart"/>
      <w:r w:rsidRPr="00D40DA4">
        <w:rPr>
          <w:sz w:val="28"/>
          <w:szCs w:val="28"/>
        </w:rPr>
        <w:t>практики:  учебную</w:t>
      </w:r>
      <w:proofErr w:type="gramEnd"/>
      <w:r w:rsidRPr="00D40DA4">
        <w:rPr>
          <w:sz w:val="28"/>
          <w:szCs w:val="28"/>
        </w:rPr>
        <w:t xml:space="preserve">  </w:t>
      </w:r>
      <w:r w:rsidR="00692A45">
        <w:rPr>
          <w:sz w:val="28"/>
          <w:szCs w:val="28"/>
          <w:u w:val="single"/>
        </w:rPr>
        <w:t xml:space="preserve">180 </w:t>
      </w:r>
      <w:r w:rsidRPr="00D40DA4">
        <w:rPr>
          <w:sz w:val="28"/>
          <w:szCs w:val="28"/>
        </w:rPr>
        <w:t xml:space="preserve"> и производственную   </w:t>
      </w:r>
      <w:r w:rsidR="00692A45">
        <w:rPr>
          <w:sz w:val="28"/>
          <w:szCs w:val="28"/>
          <w:u w:val="single"/>
        </w:rPr>
        <w:t>360</w:t>
      </w:r>
    </w:p>
    <w:p w:rsidR="005F389F" w:rsidRDefault="005F389F" w:rsidP="005F389F">
      <w:pPr>
        <w:rPr>
          <w:sz w:val="28"/>
          <w:szCs w:val="28"/>
          <w:u w:val="single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A41F11" w:rsidRDefault="00A41F11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5F389F" w:rsidRDefault="005F389F" w:rsidP="005F389F">
      <w:pPr>
        <w:pStyle w:val="a3"/>
        <w:rPr>
          <w:b/>
          <w:caps/>
          <w:sz w:val="28"/>
          <w:szCs w:val="28"/>
        </w:rPr>
      </w:pPr>
    </w:p>
    <w:p w:rsidR="00071500" w:rsidRDefault="00071500" w:rsidP="00071500">
      <w:pPr>
        <w:rPr>
          <w:b/>
          <w:sz w:val="28"/>
          <w:szCs w:val="28"/>
        </w:rPr>
        <w:sectPr w:rsidR="00071500" w:rsidSect="00071500">
          <w:footerReference w:type="default" r:id="rId8"/>
          <w:pgSz w:w="11907" w:h="16840"/>
          <w:pgMar w:top="709" w:right="851" w:bottom="567" w:left="1134" w:header="709" w:footer="709" w:gutter="0"/>
          <w:cols w:space="720"/>
          <w:docGrid w:linePitch="326"/>
        </w:sectPr>
      </w:pPr>
    </w:p>
    <w:p w:rsidR="00E32CF0" w:rsidRPr="00D40DA4" w:rsidRDefault="0099487E" w:rsidP="0007150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9A65E6">
        <w:rPr>
          <w:b/>
          <w:sz w:val="28"/>
          <w:szCs w:val="28"/>
        </w:rPr>
        <w:t>. СТРУКТУРА И СОДЕРЖАНИЕ ПРОФЕССИОНАЛЬНОГО МОДУЛЯ</w:t>
      </w:r>
    </w:p>
    <w:p w:rsidR="00E32CF0" w:rsidRDefault="0099487E" w:rsidP="001439B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2CF0" w:rsidRPr="00D40DA4">
        <w:rPr>
          <w:b/>
          <w:sz w:val="28"/>
          <w:szCs w:val="28"/>
        </w:rPr>
        <w:t>.1. Структура профессионального модуля</w:t>
      </w:r>
    </w:p>
    <w:p w:rsidR="00595AFE" w:rsidRPr="00D40DA4" w:rsidRDefault="00595AFE" w:rsidP="00E32CF0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4762"/>
        <w:gridCol w:w="1310"/>
        <w:gridCol w:w="1161"/>
        <w:gridCol w:w="1600"/>
        <w:gridCol w:w="2036"/>
        <w:gridCol w:w="2250"/>
        <w:gridCol w:w="1496"/>
      </w:tblGrid>
      <w:tr w:rsidR="00E32CF0" w:rsidRPr="00595AFE" w:rsidTr="009A65E6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 xml:space="preserve">Коды </w:t>
            </w:r>
            <w:proofErr w:type="spellStart"/>
            <w:r w:rsidRPr="00595AFE">
              <w:t>профес-сиональ-ных</w:t>
            </w:r>
            <w:proofErr w:type="spellEnd"/>
            <w:r w:rsidRPr="00595AFE">
              <w:t xml:space="preserve"> общих компетенций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ind w:firstLine="44"/>
              <w:jc w:val="center"/>
              <w:rPr>
                <w:iCs/>
              </w:rPr>
            </w:pPr>
            <w:r w:rsidRPr="00595AFE">
              <w:rPr>
                <w:iCs/>
              </w:rPr>
              <w:t xml:space="preserve">Объем </w:t>
            </w:r>
            <w:proofErr w:type="spellStart"/>
            <w:proofErr w:type="gramStart"/>
            <w:r w:rsidRPr="00595AFE">
              <w:rPr>
                <w:iCs/>
              </w:rPr>
              <w:t>образова</w:t>
            </w:r>
            <w:proofErr w:type="spellEnd"/>
            <w:r w:rsidRPr="00595AFE">
              <w:rPr>
                <w:iCs/>
              </w:rPr>
              <w:t>-тельной</w:t>
            </w:r>
            <w:proofErr w:type="gramEnd"/>
            <w:r w:rsidRPr="00595AFE">
              <w:rPr>
                <w:iCs/>
              </w:rPr>
              <w:t xml:space="preserve"> программы, час.</w:t>
            </w:r>
          </w:p>
        </w:tc>
        <w:tc>
          <w:tcPr>
            <w:tcW w:w="2233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>Объем образовательной программы, час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ind w:left="33"/>
              <w:jc w:val="center"/>
            </w:pPr>
            <w:r w:rsidRPr="00595AFE">
              <w:t>Самостоятельная работа</w:t>
            </w:r>
          </w:p>
        </w:tc>
      </w:tr>
      <w:tr w:rsidR="00E32CF0" w:rsidRPr="00595AFE" w:rsidTr="009A65E6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ind w:firstLine="44"/>
              <w:jc w:val="center"/>
              <w:rPr>
                <w:i/>
                <w:iCs/>
              </w:rPr>
            </w:pPr>
          </w:p>
        </w:tc>
        <w:tc>
          <w:tcPr>
            <w:tcW w:w="22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>Занятия во взаимодействии с преподавателем, час.</w:t>
            </w:r>
          </w:p>
        </w:tc>
        <w:tc>
          <w:tcPr>
            <w:tcW w:w="4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</w:tr>
      <w:tr w:rsidR="00E32CF0" w:rsidRPr="00595AFE" w:rsidTr="009A65E6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ind w:firstLine="44"/>
              <w:jc w:val="center"/>
              <w:rPr>
                <w:i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>Обучение по МДК, час.</w:t>
            </w:r>
          </w:p>
        </w:tc>
        <w:tc>
          <w:tcPr>
            <w:tcW w:w="13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</w:pPr>
            <w:r w:rsidRPr="00595AFE">
              <w:t>Практики</w:t>
            </w:r>
          </w:p>
        </w:tc>
        <w:tc>
          <w:tcPr>
            <w:tcW w:w="4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D40DA4">
            <w:pPr>
              <w:jc w:val="center"/>
              <w:rPr>
                <w:i/>
              </w:rPr>
            </w:pPr>
          </w:p>
        </w:tc>
      </w:tr>
      <w:tr w:rsidR="00D40DA4" w:rsidRPr="00595AFE" w:rsidTr="009A65E6">
        <w:trPr>
          <w:trHeight w:val="1809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jc w:val="center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jc w:val="center"/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ind w:firstLine="44"/>
              <w:jc w:val="center"/>
              <w:rPr>
                <w:i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</w:tcPr>
          <w:p w:rsidR="00D40DA4" w:rsidRPr="00595AFE" w:rsidRDefault="00D40DA4" w:rsidP="00D40DA4">
            <w:pPr>
              <w:ind w:left="3"/>
              <w:jc w:val="center"/>
            </w:pPr>
            <w:r w:rsidRPr="00595AFE">
              <w:t>всего,</w:t>
            </w:r>
          </w:p>
          <w:p w:rsidR="00D40DA4" w:rsidRPr="00595AFE" w:rsidRDefault="00D40DA4" w:rsidP="00D40DA4">
            <w:pPr>
              <w:ind w:left="3"/>
              <w:jc w:val="center"/>
            </w:pPr>
            <w:r w:rsidRPr="00595AFE"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jc w:val="center"/>
            </w:pPr>
            <w:r w:rsidRPr="00595AFE">
              <w:t xml:space="preserve">в </w:t>
            </w:r>
            <w:proofErr w:type="spellStart"/>
            <w:r w:rsidRPr="00595AFE">
              <w:t>т.ч</w:t>
            </w:r>
            <w:proofErr w:type="spellEnd"/>
            <w:r w:rsidRPr="00595AFE">
              <w:t>.</w:t>
            </w:r>
          </w:p>
          <w:p w:rsidR="00D40DA4" w:rsidRPr="00595AFE" w:rsidRDefault="00D40DA4" w:rsidP="00D40DA4">
            <w:pPr>
              <w:ind w:left="32"/>
              <w:jc w:val="center"/>
            </w:pPr>
            <w:r w:rsidRPr="00595AFE">
              <w:t>лабораторные работы и практические занятия, часов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:rsidR="00D40DA4" w:rsidRPr="00595AFE" w:rsidRDefault="00D40DA4" w:rsidP="00D40DA4">
            <w:pPr>
              <w:ind w:left="31"/>
              <w:jc w:val="center"/>
            </w:pPr>
            <w:r w:rsidRPr="00595AFE">
              <w:t>Учебная, час</w:t>
            </w: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jc w:val="center"/>
            </w:pPr>
            <w:r w:rsidRPr="00595AFE">
              <w:t>Производственная, час</w:t>
            </w:r>
          </w:p>
        </w:tc>
        <w:tc>
          <w:tcPr>
            <w:tcW w:w="47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DA4" w:rsidRPr="00595AFE" w:rsidRDefault="00D40DA4" w:rsidP="00D40DA4">
            <w:pPr>
              <w:jc w:val="center"/>
              <w:rPr>
                <w:i/>
              </w:rPr>
            </w:pPr>
          </w:p>
        </w:tc>
      </w:tr>
      <w:tr w:rsidR="00E32CF0" w:rsidRPr="00595AFE" w:rsidTr="009A65E6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 xml:space="preserve">ПК </w:t>
            </w:r>
            <w:proofErr w:type="gramStart"/>
            <w:r w:rsidRPr="00595AFE">
              <w:t>2.1.-</w:t>
            </w:r>
            <w:proofErr w:type="gramEnd"/>
            <w:r w:rsidRPr="00595AFE">
              <w:t>2.8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1.</w:t>
            </w:r>
          </w:p>
          <w:p w:rsidR="00E32CF0" w:rsidRPr="00595AFE" w:rsidRDefault="00E32CF0" w:rsidP="00A25387">
            <w:r w:rsidRPr="00595AFE"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ind w:firstLine="44"/>
              <w:jc w:val="center"/>
            </w:pPr>
            <w:r>
              <w:t>96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</w:tcPr>
          <w:p w:rsidR="00E32CF0" w:rsidRPr="00595AFE" w:rsidRDefault="00692A45" w:rsidP="009A65E6">
            <w:pPr>
              <w:ind w:left="3"/>
              <w:jc w:val="center"/>
            </w:pPr>
            <w:r>
              <w:t>64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ind w:left="32"/>
              <w:jc w:val="center"/>
            </w:pPr>
            <w:r>
              <w:t>32</w:t>
            </w:r>
          </w:p>
          <w:p w:rsidR="00E32CF0" w:rsidRPr="00595AFE" w:rsidRDefault="00E32CF0" w:rsidP="009A65E6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</w:tcPr>
          <w:p w:rsidR="00E32CF0" w:rsidRPr="00595AFE" w:rsidRDefault="00E32CF0" w:rsidP="009A65E6">
            <w:pPr>
              <w:ind w:left="31"/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top w:val="single" w:sz="12" w:space="0" w:color="auto"/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32</w:t>
            </w:r>
          </w:p>
        </w:tc>
      </w:tr>
      <w:tr w:rsidR="00E32CF0" w:rsidRPr="00595AFE" w:rsidTr="009A65E6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 xml:space="preserve">ПК </w:t>
            </w:r>
            <w:proofErr w:type="gramStart"/>
            <w:r w:rsidRPr="00595AFE">
              <w:t>2.1.,</w:t>
            </w:r>
            <w:proofErr w:type="gramEnd"/>
            <w:r w:rsidRPr="00595AFE">
              <w:t xml:space="preserve"> 2.2, 2.3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2. </w:t>
            </w:r>
          </w:p>
          <w:p w:rsidR="00E32CF0" w:rsidRPr="00595AFE" w:rsidRDefault="00E32CF0" w:rsidP="00A25387">
            <w:r w:rsidRPr="00595AFE"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E32CF0" w:rsidP="00B27EF8">
            <w:pPr>
              <w:ind w:left="31"/>
              <w:jc w:val="center"/>
            </w:pPr>
            <w:r w:rsidRPr="00595AFE">
              <w:t>1</w:t>
            </w:r>
            <w:r w:rsidR="00B27EF8">
              <w:t>4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ind w:left="31"/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 xml:space="preserve">ПК </w:t>
            </w:r>
            <w:proofErr w:type="gramStart"/>
            <w:r w:rsidRPr="00595AFE">
              <w:t>2.1.,</w:t>
            </w:r>
            <w:proofErr w:type="gramEnd"/>
            <w:r w:rsidRPr="00595AFE">
              <w:t xml:space="preserve"> 2.2, 2.4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3. </w:t>
            </w:r>
          </w:p>
          <w:p w:rsidR="00E32CF0" w:rsidRPr="00595AFE" w:rsidRDefault="00E32CF0" w:rsidP="00A25387">
            <w:r w:rsidRPr="00595AFE"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B27EF8" w:rsidP="009A65E6">
            <w:pPr>
              <w:ind w:left="31"/>
              <w:jc w:val="center"/>
            </w:pPr>
            <w:r>
              <w:t>10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ind w:left="31"/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>ПК 2.1, 2.2, 2.4, 2.5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4. </w:t>
            </w:r>
          </w:p>
          <w:p w:rsidR="00E32CF0" w:rsidRPr="00595AFE" w:rsidRDefault="00E32CF0" w:rsidP="00A25387">
            <w:r w:rsidRPr="00595AFE">
              <w:t xml:space="preserve">Приготовление и подготовка к реализации блюд и гарниров из овощей, грибов, круп, бобовых и макаронных </w:t>
            </w:r>
            <w:proofErr w:type="gramStart"/>
            <w:r w:rsidRPr="00595AFE">
              <w:t>изделий  разнообразного</w:t>
            </w:r>
            <w:proofErr w:type="gramEnd"/>
            <w:r w:rsidRPr="00595AFE">
              <w:t xml:space="preserve">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ind w:left="31"/>
              <w:jc w:val="center"/>
            </w:pPr>
            <w:r w:rsidRPr="00595AFE">
              <w:t>1</w:t>
            </w:r>
            <w:r w:rsidR="003424B1"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 xml:space="preserve">ПК 2.1, 2.2, 2.4, </w:t>
            </w:r>
            <w:r w:rsidRPr="00595AFE">
              <w:lastRenderedPageBreak/>
              <w:t>2.6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lastRenderedPageBreak/>
              <w:t>Раздел</w:t>
            </w:r>
            <w:r w:rsidR="00E32CF0" w:rsidRPr="00595AFE">
              <w:t xml:space="preserve"> 5. </w:t>
            </w:r>
          </w:p>
          <w:p w:rsidR="00E32CF0" w:rsidRPr="00595AFE" w:rsidRDefault="00E32CF0" w:rsidP="00A25387">
            <w:r w:rsidRPr="00595AFE">
              <w:t xml:space="preserve">Приготовление и подготовка к реализации </w:t>
            </w:r>
            <w:r w:rsidRPr="00595AFE">
              <w:lastRenderedPageBreak/>
              <w:t xml:space="preserve">блюд из яиц, творога, сыра, </w:t>
            </w:r>
            <w:proofErr w:type="gramStart"/>
            <w:r w:rsidRPr="00595AFE">
              <w:t>муки  разнообразного</w:t>
            </w:r>
            <w:proofErr w:type="gramEnd"/>
            <w:r w:rsidRPr="00595AFE">
              <w:t xml:space="preserve">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lastRenderedPageBreak/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B27EF8" w:rsidP="009A65E6">
            <w:pPr>
              <w:ind w:left="31"/>
              <w:jc w:val="center"/>
            </w:pPr>
            <w:r>
              <w:t>10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lastRenderedPageBreak/>
              <w:t>ПК 2.1, 2.2, 2.4, 2.5, 2.7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6. </w:t>
            </w:r>
          </w:p>
          <w:p w:rsidR="00E32CF0" w:rsidRPr="00595AFE" w:rsidRDefault="00E32CF0" w:rsidP="00A25387">
            <w:r w:rsidRPr="00595AFE"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B27EF8" w:rsidP="009A65E6">
            <w:pPr>
              <w:ind w:left="31"/>
              <w:jc w:val="center"/>
            </w:pPr>
            <w:r>
              <w:t>20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>ПК 2.1, 2.2, 2.4, 2.5, 2.8</w:t>
            </w:r>
          </w:p>
          <w:p w:rsidR="00E32CF0" w:rsidRPr="00595AFE" w:rsidRDefault="00E32CF0" w:rsidP="00A25387">
            <w:r w:rsidRPr="00595AFE">
              <w:t>ОК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6B5BD1" w:rsidP="00A25387">
            <w:r>
              <w:t>Раздел</w:t>
            </w:r>
            <w:r w:rsidR="00E32CF0" w:rsidRPr="00595AFE">
              <w:t xml:space="preserve"> 7. </w:t>
            </w:r>
          </w:p>
          <w:p w:rsidR="00E32CF0" w:rsidRPr="00595AFE" w:rsidRDefault="00E32CF0" w:rsidP="00A25387">
            <w:r w:rsidRPr="00595AFE"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45</w:t>
            </w:r>
          </w:p>
        </w:tc>
        <w:tc>
          <w:tcPr>
            <w:tcW w:w="368" w:type="pct"/>
            <w:tcBorders>
              <w:left w:val="single" w:sz="12" w:space="0" w:color="auto"/>
            </w:tcBorders>
          </w:tcPr>
          <w:p w:rsidR="00E32CF0" w:rsidRPr="00595AFE" w:rsidRDefault="003424B1" w:rsidP="009A65E6">
            <w:pPr>
              <w:ind w:left="3"/>
              <w:jc w:val="center"/>
            </w:pPr>
            <w:r>
              <w:t>3</w:t>
            </w:r>
            <w:r w:rsidR="00A46719" w:rsidRPr="00595AFE">
              <w:t>0</w:t>
            </w:r>
          </w:p>
        </w:tc>
        <w:tc>
          <w:tcPr>
            <w:tcW w:w="507" w:type="pct"/>
            <w:tcBorders>
              <w:right w:val="single" w:sz="12" w:space="0" w:color="auto"/>
            </w:tcBorders>
          </w:tcPr>
          <w:p w:rsidR="00E32CF0" w:rsidRPr="00595AFE" w:rsidRDefault="003424B1" w:rsidP="009A65E6">
            <w:pPr>
              <w:ind w:left="31"/>
              <w:jc w:val="center"/>
            </w:pPr>
            <w:r>
              <w:t>20</w:t>
            </w:r>
          </w:p>
        </w:tc>
        <w:tc>
          <w:tcPr>
            <w:tcW w:w="645" w:type="pct"/>
            <w:tcBorders>
              <w:lef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713" w:type="pct"/>
            <w:tcBorders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-</w:t>
            </w:r>
          </w:p>
        </w:tc>
        <w:tc>
          <w:tcPr>
            <w:tcW w:w="474" w:type="pct"/>
            <w:tcBorders>
              <w:left w:val="single" w:sz="12" w:space="0" w:color="auto"/>
              <w:right w:val="single" w:sz="12" w:space="0" w:color="auto"/>
            </w:tcBorders>
          </w:tcPr>
          <w:p w:rsidR="00E32CF0" w:rsidRPr="00595AFE" w:rsidRDefault="00596405" w:rsidP="009A65E6">
            <w:pPr>
              <w:jc w:val="center"/>
            </w:pPr>
            <w:r>
              <w:t>15</w:t>
            </w:r>
          </w:p>
        </w:tc>
      </w:tr>
      <w:tr w:rsidR="00E32CF0" w:rsidRPr="00595AFE" w:rsidTr="009A65E6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pPr>
              <w:jc w:val="both"/>
            </w:pPr>
            <w:r w:rsidRPr="00595AFE"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692A45" w:rsidP="009A65E6">
            <w:pPr>
              <w:ind w:firstLine="44"/>
              <w:jc w:val="center"/>
            </w:pPr>
            <w:r>
              <w:t>540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2CF0" w:rsidRPr="00595AFE" w:rsidRDefault="00692A45" w:rsidP="009A65E6">
            <w:pPr>
              <w:ind w:left="32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2CF0" w:rsidRPr="00595AFE" w:rsidRDefault="00692A45" w:rsidP="009A65E6">
            <w:pPr>
              <w:ind w:left="32"/>
              <w:jc w:val="center"/>
            </w:pPr>
            <w:r>
              <w:t>-</w:t>
            </w: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1</w:t>
            </w:r>
            <w:r w:rsidR="00692A45">
              <w:t>80</w:t>
            </w: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F519C" w:rsidP="009A65E6">
            <w:pPr>
              <w:ind w:left="30"/>
              <w:jc w:val="center"/>
            </w:pPr>
            <w:r w:rsidRPr="00595AFE">
              <w:t>3</w:t>
            </w:r>
            <w:r w:rsidR="00692A45">
              <w:t>60</w:t>
            </w:r>
          </w:p>
        </w:tc>
        <w:tc>
          <w:tcPr>
            <w:tcW w:w="4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775074" w:rsidP="009A65E6">
            <w:pPr>
              <w:jc w:val="center"/>
            </w:pPr>
            <w:r>
              <w:t>-</w:t>
            </w:r>
          </w:p>
        </w:tc>
      </w:tr>
      <w:tr w:rsidR="00E32CF0" w:rsidRPr="00595AFE" w:rsidTr="009A65E6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A25387"/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A25387">
            <w:r w:rsidRPr="00595AFE"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B27EF8" w:rsidP="009A65E6">
            <w:pPr>
              <w:ind w:firstLine="44"/>
              <w:jc w:val="center"/>
            </w:pPr>
            <w:r>
              <w:t>906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CF0" w:rsidRPr="00595AFE" w:rsidRDefault="00692A45" w:rsidP="009A65E6">
            <w:pPr>
              <w:ind w:left="3"/>
              <w:jc w:val="center"/>
            </w:pPr>
            <w:r>
              <w:t>244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692A45" w:rsidP="00775074">
            <w:pPr>
              <w:ind w:left="32"/>
              <w:jc w:val="center"/>
            </w:pPr>
            <w:r>
              <w:t>1</w:t>
            </w:r>
            <w:r w:rsidR="00775074">
              <w:t>2</w:t>
            </w:r>
            <w:r>
              <w:t>2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32CF0" w:rsidP="009A65E6">
            <w:pPr>
              <w:jc w:val="center"/>
            </w:pPr>
            <w:r w:rsidRPr="00595AFE">
              <w:t>1</w:t>
            </w:r>
            <w:r w:rsidR="00692A45">
              <w:t>80</w:t>
            </w:r>
          </w:p>
        </w:tc>
        <w:tc>
          <w:tcPr>
            <w:tcW w:w="7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EF519C" w:rsidP="009A65E6">
            <w:pPr>
              <w:ind w:left="30"/>
              <w:jc w:val="center"/>
            </w:pPr>
            <w:r w:rsidRPr="00595AFE">
              <w:t>3</w:t>
            </w:r>
            <w:r w:rsidR="00692A45">
              <w:t>60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CF0" w:rsidRPr="00595AFE" w:rsidRDefault="00775074" w:rsidP="009A65E6">
            <w:pPr>
              <w:jc w:val="center"/>
            </w:pPr>
            <w:r>
              <w:t>122</w:t>
            </w:r>
          </w:p>
        </w:tc>
      </w:tr>
    </w:tbl>
    <w:p w:rsidR="00E32CF0" w:rsidRPr="00692A45" w:rsidRDefault="00E32CF0" w:rsidP="00E32CF0">
      <w:pPr>
        <w:jc w:val="both"/>
        <w:rPr>
          <w:lang w:eastAsia="en-US"/>
        </w:rPr>
      </w:pPr>
      <w:r w:rsidRPr="00091C4A">
        <w:rPr>
          <w:i/>
        </w:rPr>
        <w:br w:type="page"/>
      </w:r>
    </w:p>
    <w:p w:rsidR="00E32CF0" w:rsidRPr="00610EA1" w:rsidRDefault="00FD4EF6" w:rsidP="001439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32CF0" w:rsidRPr="00610EA1">
        <w:rPr>
          <w:b/>
          <w:sz w:val="28"/>
          <w:szCs w:val="28"/>
        </w:rPr>
        <w:t>.2. Тематический план и содержан</w:t>
      </w:r>
      <w:r w:rsidR="009A65E6">
        <w:rPr>
          <w:b/>
          <w:sz w:val="28"/>
          <w:szCs w:val="28"/>
        </w:rPr>
        <w:t>ие профессионального модуля</w:t>
      </w:r>
    </w:p>
    <w:p w:rsidR="00997527" w:rsidRPr="00E32CF0" w:rsidRDefault="00997527" w:rsidP="00E32CF0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1550"/>
        <w:gridCol w:w="1263"/>
      </w:tblGrid>
      <w:tr w:rsidR="00320EA9" w:rsidRPr="00A25387" w:rsidTr="00320EA9">
        <w:tc>
          <w:tcPr>
            <w:tcW w:w="941" w:type="pct"/>
          </w:tcPr>
          <w:p w:rsidR="00320EA9" w:rsidRPr="00F94911" w:rsidRDefault="00320EA9" w:rsidP="00320EA9">
            <w:pPr>
              <w:jc w:val="center"/>
            </w:pPr>
            <w:r w:rsidRPr="00F94911">
              <w:rPr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</w:tcPr>
          <w:p w:rsidR="00320EA9" w:rsidRPr="00F94911" w:rsidRDefault="00320EA9" w:rsidP="00320EA9">
            <w:pPr>
              <w:jc w:val="center"/>
            </w:pPr>
            <w:r w:rsidRPr="00F94911">
              <w:rPr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0" w:type="pct"/>
          </w:tcPr>
          <w:p w:rsidR="00320EA9" w:rsidRPr="00F94911" w:rsidRDefault="00320EA9" w:rsidP="00320EA9">
            <w:pPr>
              <w:ind w:left="19" w:firstLine="33"/>
              <w:jc w:val="center"/>
              <w:rPr>
                <w:bCs/>
              </w:rPr>
            </w:pPr>
            <w:r w:rsidRPr="00F94911">
              <w:rPr>
                <w:bCs/>
              </w:rPr>
              <w:t>Объем в часах</w:t>
            </w:r>
          </w:p>
        </w:tc>
      </w:tr>
      <w:tr w:rsidR="00320EA9" w:rsidRPr="00A25387" w:rsidTr="00320EA9">
        <w:tc>
          <w:tcPr>
            <w:tcW w:w="941" w:type="pct"/>
          </w:tcPr>
          <w:p w:rsidR="00320EA9" w:rsidRPr="00EB2468" w:rsidRDefault="00320EA9" w:rsidP="00320EA9">
            <w:pPr>
              <w:jc w:val="center"/>
            </w:pPr>
            <w:r w:rsidRPr="00EB2468">
              <w:t>1</w:t>
            </w:r>
          </w:p>
        </w:tc>
        <w:tc>
          <w:tcPr>
            <w:tcW w:w="3659" w:type="pct"/>
          </w:tcPr>
          <w:p w:rsidR="00320EA9" w:rsidRPr="00EB2468" w:rsidRDefault="00320EA9" w:rsidP="00320EA9">
            <w:pPr>
              <w:jc w:val="center"/>
              <w:rPr>
                <w:bCs/>
              </w:rPr>
            </w:pPr>
            <w:r w:rsidRPr="00EB2468">
              <w:rPr>
                <w:bCs/>
              </w:rPr>
              <w:t>2</w:t>
            </w:r>
          </w:p>
        </w:tc>
        <w:tc>
          <w:tcPr>
            <w:tcW w:w="400" w:type="pct"/>
            <w:vAlign w:val="center"/>
          </w:tcPr>
          <w:p w:rsidR="00320EA9" w:rsidRPr="00EB2468" w:rsidRDefault="00320EA9" w:rsidP="00320EA9">
            <w:pPr>
              <w:jc w:val="center"/>
              <w:rPr>
                <w:bCs/>
              </w:rPr>
            </w:pPr>
            <w:r w:rsidRPr="00EB2468">
              <w:rPr>
                <w:bCs/>
              </w:rPr>
              <w:t>3</w:t>
            </w:r>
          </w:p>
        </w:tc>
      </w:tr>
      <w:tr w:rsidR="00320EA9" w:rsidRPr="00A25387" w:rsidTr="00320EA9">
        <w:trPr>
          <w:trHeight w:val="508"/>
        </w:trPr>
        <w:tc>
          <w:tcPr>
            <w:tcW w:w="4600" w:type="pct"/>
            <w:gridSpan w:val="2"/>
          </w:tcPr>
          <w:p w:rsidR="00320EA9" w:rsidRPr="00610EA1" w:rsidRDefault="00320EA9" w:rsidP="00320EA9">
            <w:proofErr w:type="gramStart"/>
            <w:r>
              <w:t xml:space="preserve">Раздел </w:t>
            </w:r>
            <w:r w:rsidRPr="00105D8E">
              <w:t xml:space="preserve"> 1</w:t>
            </w:r>
            <w:proofErr w:type="gramEnd"/>
            <w:r w:rsidRPr="00105D8E">
              <w:t xml:space="preserve">. </w:t>
            </w:r>
            <w:r w:rsidRPr="00610EA1">
              <w:t>Организация процессов приготовления и подготовки к реализации горячих блюд, кулинарных изделий, закусок разнообразного ассортимент</w:t>
            </w:r>
            <w:r>
              <w:t>а</w:t>
            </w:r>
          </w:p>
        </w:tc>
        <w:tc>
          <w:tcPr>
            <w:tcW w:w="400" w:type="pct"/>
          </w:tcPr>
          <w:p w:rsidR="00320EA9" w:rsidRPr="007F28F8" w:rsidRDefault="00320EA9" w:rsidP="00320EA9">
            <w:pPr>
              <w:jc w:val="center"/>
            </w:pPr>
          </w:p>
        </w:tc>
      </w:tr>
      <w:tr w:rsidR="00320EA9" w:rsidRPr="00A25387" w:rsidTr="00320EA9">
        <w:trPr>
          <w:trHeight w:val="508"/>
        </w:trPr>
        <w:tc>
          <w:tcPr>
            <w:tcW w:w="4600" w:type="pct"/>
            <w:gridSpan w:val="2"/>
          </w:tcPr>
          <w:p w:rsidR="00320EA9" w:rsidRPr="007F28F8" w:rsidRDefault="00320EA9" w:rsidP="00320EA9">
            <w:pPr>
              <w:rPr>
                <w:b/>
              </w:rPr>
            </w:pPr>
            <w:r w:rsidRPr="007F28F8">
              <w:rPr>
                <w:b/>
                <w:bCs/>
              </w:rPr>
              <w:t xml:space="preserve">МДК. 02.01. </w:t>
            </w:r>
            <w:r w:rsidRPr="007F28F8">
              <w:rPr>
                <w:rStyle w:val="Hyperlink1"/>
                <w:b/>
                <w:iCs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400" w:type="pct"/>
          </w:tcPr>
          <w:p w:rsidR="00320EA9" w:rsidRPr="00610EA1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Тема 1.1.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3659" w:type="pct"/>
          </w:tcPr>
          <w:p w:rsidR="00320EA9" w:rsidRPr="007F28F8" w:rsidRDefault="00320EA9" w:rsidP="00320EA9">
            <w:r w:rsidRPr="007F28F8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610EA1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715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 xml:space="preserve">Технологический цикл приготовления горячих блюд, кулинарных изделий и закусок. </w:t>
            </w:r>
          </w:p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 xml:space="preserve">Характеристика, </w:t>
            </w:r>
            <w:proofErr w:type="gramStart"/>
            <w:r w:rsidRPr="00EB2468">
              <w:rPr>
                <w:bCs/>
              </w:rPr>
              <w:t>последовательность  этапов</w:t>
            </w:r>
            <w:proofErr w:type="gramEnd"/>
            <w:r w:rsidRPr="00EB2468">
              <w:rPr>
                <w:bCs/>
              </w:rPr>
              <w:t>.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 w:rsidRPr="00105D8E">
              <w:rPr>
                <w:b/>
              </w:rPr>
              <w:t>4</w:t>
            </w:r>
          </w:p>
        </w:tc>
      </w:tr>
      <w:tr w:rsidR="00320EA9" w:rsidRPr="00A25387" w:rsidTr="00320EA9">
        <w:trPr>
          <w:trHeight w:val="417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>Классификация способов нагрева.</w:t>
            </w:r>
          </w:p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>Характеристика способов тепловой кулинарной обработки.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 w:rsidRPr="00105D8E">
              <w:rPr>
                <w:b/>
              </w:rPr>
              <w:t>2</w:t>
            </w:r>
          </w:p>
        </w:tc>
      </w:tr>
      <w:tr w:rsidR="00320EA9" w:rsidRPr="00A25387" w:rsidTr="00320EA9">
        <w:trPr>
          <w:trHeight w:val="714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>Хранение полуфабрикатов и готовых горячих блюд, кулинарных изделий, закусок.</w:t>
            </w:r>
          </w:p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 w:rsidRPr="00105D8E"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1.2.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t>Организация и техническое оснащение работ по приготовлению, хранению, подготовке к реализации бульонов, отваров, супов</w:t>
            </w:r>
            <w:r w:rsidRPr="00320EA9">
              <w:rPr>
                <w:bCs/>
              </w:rPr>
              <w:t xml:space="preserve"> </w:t>
            </w:r>
          </w:p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r w:rsidRPr="00EB2468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764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 xml:space="preserve">Организация работ по приготовлению бульонов, отваров, супов. </w:t>
            </w:r>
          </w:p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 xml:space="preserve">Техническое оснащение работ. </w:t>
            </w:r>
          </w:p>
          <w:p w:rsidR="00320EA9" w:rsidRPr="00EB2468" w:rsidRDefault="00320EA9" w:rsidP="00320EA9">
            <w:pPr>
              <w:contextualSpacing/>
            </w:pPr>
            <w:r w:rsidRPr="00EB2468">
              <w:rPr>
                <w:bCs/>
              </w:rPr>
              <w:t>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 w:rsidRPr="00105D8E">
              <w:rPr>
                <w:b/>
              </w:rPr>
              <w:t>4</w:t>
            </w:r>
          </w:p>
        </w:tc>
      </w:tr>
      <w:tr w:rsidR="00320EA9" w:rsidRPr="00A25387" w:rsidTr="00320EA9">
        <w:trPr>
          <w:trHeight w:val="594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 xml:space="preserve">Организация хранения, отпуска супов. </w:t>
            </w:r>
          </w:p>
          <w:p w:rsidR="00320EA9" w:rsidRPr="00EB2468" w:rsidRDefault="00320EA9" w:rsidP="00320EA9">
            <w:pPr>
              <w:contextualSpacing/>
              <w:rPr>
                <w:bCs/>
              </w:rPr>
            </w:pPr>
            <w:r w:rsidRPr="00EB2468">
              <w:rPr>
                <w:bCs/>
              </w:rPr>
              <w:t>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400" w:type="pct"/>
          </w:tcPr>
          <w:p w:rsidR="00320EA9" w:rsidRPr="00105D8E" w:rsidRDefault="00D63711" w:rsidP="00320E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r w:rsidRPr="00EB2468">
              <w:t xml:space="preserve">Санитарно-гигиенические требования. </w:t>
            </w:r>
          </w:p>
          <w:p w:rsidR="00320EA9" w:rsidRPr="00EB2468" w:rsidRDefault="00320EA9" w:rsidP="00320EA9">
            <w:r w:rsidRPr="00EB2468">
              <w:t xml:space="preserve">Организация рабочих мест по приготовлению бульонов, отваров, супов, процессы хранения и подготовки к реализации 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 w:rsidRPr="00105D8E">
              <w:rPr>
                <w:b/>
              </w:rPr>
              <w:t xml:space="preserve"> </w:t>
            </w:r>
            <w:r w:rsidR="00D63711">
              <w:rPr>
                <w:b/>
              </w:rPr>
              <w:t>1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 w:val="restart"/>
          </w:tcPr>
          <w:p w:rsidR="00320EA9" w:rsidRPr="00320EA9" w:rsidRDefault="00320EA9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Практические занятия</w:t>
            </w:r>
          </w:p>
          <w:p w:rsidR="00320EA9" w:rsidRPr="00320EA9" w:rsidRDefault="00320EA9" w:rsidP="00320EA9">
            <w:pPr>
              <w:contextualSpacing/>
            </w:pPr>
            <w:r w:rsidRPr="00320EA9">
              <w:t>1. Организация рабочего места повара по приготовлению заправочных супов, супов-пюре</w:t>
            </w:r>
          </w:p>
          <w:p w:rsidR="00320EA9" w:rsidRPr="00320EA9" w:rsidRDefault="00320EA9" w:rsidP="00320EA9">
            <w:pPr>
              <w:contextualSpacing/>
            </w:pPr>
            <w:r w:rsidRPr="00320EA9">
              <w:t xml:space="preserve">2. Решение ситуационных задач. </w:t>
            </w:r>
          </w:p>
          <w:p w:rsidR="00320EA9" w:rsidRPr="00320EA9" w:rsidRDefault="00320EA9" w:rsidP="00320EA9">
            <w:pPr>
              <w:contextualSpacing/>
            </w:pPr>
            <w:r w:rsidRPr="00320EA9">
              <w:lastRenderedPageBreak/>
              <w:t>Подбор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320EA9" w:rsidRPr="00320EA9" w:rsidRDefault="00320EA9" w:rsidP="00320EA9">
            <w:pPr>
              <w:contextualSpacing/>
            </w:pPr>
            <w:r w:rsidRPr="00320EA9">
              <w:t xml:space="preserve">3. Тренинг по отработке практических умений. </w:t>
            </w:r>
          </w:p>
          <w:p w:rsidR="00320EA9" w:rsidRPr="00BD340E" w:rsidRDefault="00320EA9" w:rsidP="00320EA9">
            <w:pPr>
              <w:contextualSpacing/>
            </w:pPr>
            <w:r w:rsidRPr="00320EA9">
              <w:t>Безопасная эксплуатация технологического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208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20EA9" w:rsidRPr="00A25387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rPr>
          <w:trHeight w:val="206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20EA9" w:rsidRPr="00610EA1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20EA9" w:rsidRDefault="00320EA9" w:rsidP="00320EA9">
            <w:pPr>
              <w:jc w:val="center"/>
              <w:rPr>
                <w:b/>
              </w:rPr>
            </w:pPr>
          </w:p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206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20EA9" w:rsidRPr="00A25387" w:rsidRDefault="00320EA9" w:rsidP="00320EA9">
            <w:pPr>
              <w:contextualSpacing/>
              <w:rPr>
                <w:b/>
              </w:rPr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1.3.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t>Организация и техническое оснащение работ по приготовлению, хранению, подготовке к реализации горячих соусов</w:t>
            </w:r>
            <w:r w:rsidRPr="00320EA9">
              <w:rPr>
                <w:bCs/>
              </w:rPr>
              <w:t xml:space="preserve"> </w:t>
            </w:r>
          </w:p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r w:rsidRPr="00320EA9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770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pPr>
              <w:contextualSpacing/>
              <w:rPr>
                <w:bCs/>
              </w:rPr>
            </w:pPr>
            <w:r w:rsidRPr="00320EA9">
              <w:rPr>
                <w:bCs/>
              </w:rPr>
              <w:t xml:space="preserve">Организация работ по приготовлению горячих соусов. </w:t>
            </w:r>
          </w:p>
          <w:p w:rsidR="00320EA9" w:rsidRPr="00320EA9" w:rsidRDefault="00320EA9" w:rsidP="00320EA9">
            <w:pPr>
              <w:contextualSpacing/>
            </w:pPr>
            <w:r w:rsidRPr="00320EA9">
              <w:rPr>
                <w:bCs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0EA9" w:rsidRPr="00A25387" w:rsidTr="00320EA9">
        <w:trPr>
          <w:trHeight w:val="590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pPr>
              <w:contextualSpacing/>
              <w:rPr>
                <w:bCs/>
              </w:rPr>
            </w:pPr>
            <w:r w:rsidRPr="00320EA9">
              <w:rPr>
                <w:bCs/>
              </w:rPr>
              <w:t xml:space="preserve">Организация хранения, отпуска горячих соусов. </w:t>
            </w:r>
          </w:p>
          <w:p w:rsidR="00320EA9" w:rsidRPr="00320EA9" w:rsidRDefault="00320EA9" w:rsidP="00320EA9">
            <w:pPr>
              <w:contextualSpacing/>
              <w:rPr>
                <w:bCs/>
              </w:rPr>
            </w:pPr>
            <w:r w:rsidRPr="00320EA9">
              <w:rPr>
                <w:bCs/>
              </w:rPr>
              <w:t>С раздачи/прилавка, упаковки, подготовки готовых соусов к отпуску на вынос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r w:rsidRPr="00320EA9">
              <w:t xml:space="preserve">Санитарно-гигиенические требования. </w:t>
            </w:r>
          </w:p>
          <w:p w:rsidR="00320EA9" w:rsidRPr="00320EA9" w:rsidRDefault="00320EA9" w:rsidP="00320EA9">
            <w:r w:rsidRPr="00320EA9">
              <w:t>Организация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320EA9" w:rsidRPr="00320EA9" w:rsidRDefault="00320EA9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Практические занятия</w:t>
            </w:r>
          </w:p>
          <w:p w:rsidR="00320EA9" w:rsidRPr="00320EA9" w:rsidRDefault="00320EA9" w:rsidP="00320EA9">
            <w:pPr>
              <w:contextualSpacing/>
            </w:pPr>
            <w:r w:rsidRPr="00320EA9">
              <w:t>4. Организация рабочего места повара по приготовлению заправочных супов, супов-пюре</w:t>
            </w:r>
          </w:p>
          <w:p w:rsidR="00320EA9" w:rsidRPr="00320EA9" w:rsidRDefault="00320EA9" w:rsidP="00320EA9">
            <w:pPr>
              <w:contextualSpacing/>
            </w:pPr>
            <w:r w:rsidRPr="00320EA9">
              <w:t xml:space="preserve">5.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 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/>
            <w:vAlign w:val="bottom"/>
          </w:tcPr>
          <w:p w:rsidR="00320EA9" w:rsidRPr="00320EA9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 Тема 1.4.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t>Организация и техническое оснащение работ по приготовлению, хранению, подготовке к реализации горячих блюд, кулинарных изделий</w:t>
            </w:r>
            <w:r w:rsidRPr="00320EA9">
              <w:rPr>
                <w:bCs/>
              </w:rPr>
              <w:t>, закусок</w:t>
            </w:r>
          </w:p>
        </w:tc>
        <w:tc>
          <w:tcPr>
            <w:tcW w:w="3659" w:type="pct"/>
          </w:tcPr>
          <w:p w:rsidR="00320EA9" w:rsidRPr="00320EA9" w:rsidRDefault="00320EA9" w:rsidP="00320EA9">
            <w:r w:rsidRPr="00320EA9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1450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  <w:contextualSpacing/>
              <w:rPr>
                <w:bCs/>
              </w:rPr>
            </w:pPr>
            <w:r w:rsidRPr="00320EA9">
              <w:rPr>
                <w:bCs/>
              </w:rPr>
              <w:t xml:space="preserve">Организация работ по приготовлению закусок. </w:t>
            </w:r>
          </w:p>
          <w:p w:rsidR="00320EA9" w:rsidRPr="00320EA9" w:rsidRDefault="00320EA9" w:rsidP="00320EA9">
            <w:pPr>
              <w:ind w:left="81"/>
              <w:contextualSpacing/>
              <w:rPr>
                <w:rFonts w:eastAsia="MS Mincho"/>
              </w:rPr>
            </w:pPr>
            <w:r w:rsidRPr="00320EA9">
              <w:rPr>
                <w:bCs/>
              </w:rPr>
              <w:t xml:space="preserve">В отварном (основным способом и на пару), припущенном, жареном, тушеном, запеченном виде. </w:t>
            </w:r>
          </w:p>
          <w:p w:rsidR="00320EA9" w:rsidRPr="00320EA9" w:rsidRDefault="00320EA9" w:rsidP="00320EA9">
            <w:pPr>
              <w:ind w:left="81"/>
              <w:contextualSpacing/>
            </w:pPr>
            <w:r w:rsidRPr="00320EA9">
              <w:rPr>
                <w:bCs/>
              </w:rPr>
              <w:t>Техническое оснащение рабочих мест.</w:t>
            </w:r>
          </w:p>
          <w:p w:rsidR="00320EA9" w:rsidRPr="00320EA9" w:rsidRDefault="00320EA9" w:rsidP="00320EA9">
            <w:pPr>
              <w:ind w:left="81"/>
              <w:contextualSpacing/>
            </w:pPr>
            <w:r w:rsidRPr="00320EA9">
              <w:rPr>
                <w:bCs/>
              </w:rPr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rPr>
          <w:trHeight w:val="720"/>
        </w:trPr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  <w:contextualSpacing/>
              <w:rPr>
                <w:bCs/>
              </w:rPr>
            </w:pPr>
            <w:r w:rsidRPr="00320EA9">
              <w:rPr>
                <w:bCs/>
              </w:rPr>
              <w:t xml:space="preserve">Организация хранения, отпуска закусок. </w:t>
            </w:r>
          </w:p>
          <w:p w:rsidR="00320EA9" w:rsidRPr="00320EA9" w:rsidRDefault="00320EA9" w:rsidP="00320EA9">
            <w:pPr>
              <w:ind w:left="81"/>
              <w:contextualSpacing/>
              <w:rPr>
                <w:bCs/>
              </w:rPr>
            </w:pPr>
            <w:proofErr w:type="gramStart"/>
            <w:r w:rsidRPr="00320EA9">
              <w:rPr>
                <w:bCs/>
              </w:rPr>
              <w:t>С  раздачи</w:t>
            </w:r>
            <w:proofErr w:type="gramEnd"/>
            <w:r w:rsidRPr="00320EA9">
              <w:rPr>
                <w:bCs/>
              </w:rPr>
              <w:t>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</w:pPr>
            <w:r w:rsidRPr="00320EA9">
              <w:t xml:space="preserve">Санитарно-гигиенические требования. </w:t>
            </w:r>
          </w:p>
          <w:p w:rsidR="00320EA9" w:rsidRPr="00320EA9" w:rsidRDefault="00320EA9" w:rsidP="00320EA9">
            <w:pPr>
              <w:ind w:left="81"/>
            </w:pPr>
            <w:r w:rsidRPr="00320EA9">
              <w:t xml:space="preserve">К организации рабочих мест по приготовлению </w:t>
            </w:r>
            <w:r w:rsidRPr="00320EA9">
              <w:rPr>
                <w:bCs/>
              </w:rPr>
              <w:t>горячих блюд, кулинарных изделий закусок</w:t>
            </w:r>
            <w:r w:rsidRPr="00320EA9">
              <w:t>, процессу хранения и подготовки к реализации</w:t>
            </w: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320EA9" w:rsidRPr="00320EA9" w:rsidRDefault="00320EA9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Практические занятия</w:t>
            </w:r>
          </w:p>
          <w:p w:rsidR="00320EA9" w:rsidRPr="00320EA9" w:rsidRDefault="00320EA9" w:rsidP="00320EA9">
            <w:pPr>
              <w:contextualSpacing/>
            </w:pPr>
            <w:r w:rsidRPr="00320EA9">
              <w:t>6. Организация рабочего места повара по приготовлению горячих блюд, кулинарных изделий и закусок в отварном, жареном, запеченном и тушеном виде.</w:t>
            </w:r>
          </w:p>
          <w:p w:rsidR="00320EA9" w:rsidRPr="00320EA9" w:rsidRDefault="00320EA9" w:rsidP="00320EA9">
            <w:pPr>
              <w:contextualSpacing/>
            </w:pPr>
            <w:r w:rsidRPr="00320EA9">
              <w:lastRenderedPageBreak/>
              <w:t xml:space="preserve">7. 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:rsidR="00320EA9" w:rsidRDefault="00320EA9" w:rsidP="00320EA9">
            <w:pPr>
              <w:contextualSpacing/>
            </w:pPr>
            <w:r w:rsidRPr="00320EA9">
              <w:t xml:space="preserve">8. Тренинг по отработке умений безопасной эксплуатации теплового оборудования: </w:t>
            </w:r>
            <w:proofErr w:type="spellStart"/>
            <w:r w:rsidRPr="00320EA9">
              <w:t>пароконвектомата</w:t>
            </w:r>
            <w:proofErr w:type="spellEnd"/>
            <w:r w:rsidRPr="00320EA9">
              <w:t xml:space="preserve">, жарочного шкафа, </w:t>
            </w:r>
            <w:proofErr w:type="spellStart"/>
            <w:r w:rsidRPr="00320EA9">
              <w:t>электрофритюрницы</w:t>
            </w:r>
            <w:proofErr w:type="spellEnd"/>
            <w:r w:rsidRPr="00320EA9">
              <w:t xml:space="preserve">, </w:t>
            </w:r>
            <w:proofErr w:type="spellStart"/>
            <w:r w:rsidRPr="00320EA9">
              <w:t>электрогрилей</w:t>
            </w:r>
            <w:proofErr w:type="spellEnd"/>
          </w:p>
          <w:p w:rsidR="00DD6A8C" w:rsidRDefault="00DD6A8C" w:rsidP="00320EA9">
            <w:pPr>
              <w:contextualSpacing/>
            </w:pPr>
          </w:p>
          <w:p w:rsidR="00DD6A8C" w:rsidRDefault="00DD6A8C" w:rsidP="00320EA9">
            <w:pPr>
              <w:contextualSpacing/>
            </w:pPr>
          </w:p>
          <w:p w:rsidR="00DD6A8C" w:rsidRPr="00DD6A8C" w:rsidRDefault="00DD6A8C" w:rsidP="00320EA9">
            <w:pPr>
              <w:contextualSpacing/>
              <w:rPr>
                <w:i/>
              </w:rPr>
            </w:pPr>
            <w:r w:rsidRPr="00DD6A8C">
              <w:rPr>
                <w:i/>
              </w:rPr>
              <w:t>Самостоятельная работа</w:t>
            </w:r>
          </w:p>
          <w:p w:rsidR="00DD6A8C" w:rsidRPr="00320EA9" w:rsidRDefault="00DD6A8C" w:rsidP="00320EA9">
            <w:pPr>
              <w:contextualSpacing/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20EA9" w:rsidRPr="00105D8E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rPr>
          <w:trHeight w:val="985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Pr="00105D8E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0EA9" w:rsidRPr="00A25387" w:rsidTr="00320EA9">
        <w:trPr>
          <w:trHeight w:val="559"/>
        </w:trPr>
        <w:tc>
          <w:tcPr>
            <w:tcW w:w="941" w:type="pct"/>
            <w:vMerge/>
          </w:tcPr>
          <w:p w:rsidR="00320EA9" w:rsidRPr="00A25387" w:rsidRDefault="00320EA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>
            <w:pPr>
              <w:contextualSpacing/>
            </w:pPr>
          </w:p>
        </w:tc>
        <w:tc>
          <w:tcPr>
            <w:tcW w:w="400" w:type="pct"/>
          </w:tcPr>
          <w:p w:rsidR="00320EA9" w:rsidRDefault="00D63711" w:rsidP="00320E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DD6A8C" w:rsidRDefault="00DD6A8C" w:rsidP="00320EA9">
            <w:pPr>
              <w:jc w:val="center"/>
              <w:rPr>
                <w:b/>
              </w:rPr>
            </w:pPr>
          </w:p>
          <w:p w:rsidR="00DD6A8C" w:rsidRDefault="00DD6A8C" w:rsidP="00320EA9">
            <w:pPr>
              <w:jc w:val="center"/>
              <w:rPr>
                <w:b/>
              </w:rPr>
            </w:pPr>
          </w:p>
          <w:p w:rsidR="00DD6A8C" w:rsidRPr="00105D8E" w:rsidRDefault="00DD6A8C" w:rsidP="00320EA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Default="00320EA9" w:rsidP="00320EA9">
            <w:pPr>
              <w:rPr>
                <w:b/>
              </w:rPr>
            </w:pPr>
            <w:r w:rsidRPr="00A25387">
              <w:rPr>
                <w:b/>
              </w:rPr>
              <w:t xml:space="preserve">МДК 02.02. </w:t>
            </w:r>
          </w:p>
          <w:p w:rsidR="00320EA9" w:rsidRPr="00A25387" w:rsidRDefault="00320EA9" w:rsidP="00320EA9">
            <w:pPr>
              <w:rPr>
                <w:b/>
              </w:rPr>
            </w:pPr>
            <w:r w:rsidRPr="00F94911">
              <w:rPr>
                <w:rStyle w:val="a8"/>
                <w:rFonts w:eastAsia="MS Mincho" w:cs="Calibri"/>
                <w:b/>
                <w:bCs/>
                <w:iCs/>
              </w:rPr>
              <w:t xml:space="preserve">Процессы </w:t>
            </w:r>
            <w:r w:rsidRPr="00F94911">
              <w:rPr>
                <w:rStyle w:val="a8"/>
                <w:rFonts w:eastAsia="MS Mincho" w:cs="Calibri"/>
                <w:b/>
              </w:rPr>
              <w:t xml:space="preserve">приготовления, подготовки к реализации и презентации </w:t>
            </w:r>
            <w:r w:rsidRPr="00F94911">
              <w:rPr>
                <w:rStyle w:val="Hyperlink1"/>
                <w:b/>
                <w:iCs/>
              </w:rPr>
              <w:t>горячих блюд, кулинарных изделий, закусок</w:t>
            </w:r>
          </w:p>
        </w:tc>
        <w:tc>
          <w:tcPr>
            <w:tcW w:w="400" w:type="pct"/>
          </w:tcPr>
          <w:p w:rsidR="00320EA9" w:rsidRDefault="00320EA9" w:rsidP="00320EA9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34C42" w:rsidRPr="00A25387" w:rsidTr="00320EA9">
        <w:tc>
          <w:tcPr>
            <w:tcW w:w="4600" w:type="pct"/>
            <w:gridSpan w:val="2"/>
          </w:tcPr>
          <w:p w:rsidR="00134C42" w:rsidRPr="003964AC" w:rsidRDefault="00134C42" w:rsidP="00134C42">
            <w:r>
              <w:t xml:space="preserve">Раздел 2. </w:t>
            </w:r>
            <w:r w:rsidRPr="00320EA9"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</w:tcPr>
          <w:p w:rsidR="00134C42" w:rsidRPr="00320EA9" w:rsidRDefault="00134C42" w:rsidP="00134C42">
            <w:pPr>
              <w:jc w:val="center"/>
            </w:pPr>
            <w:r w:rsidRPr="00320EA9">
              <w:t>30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2.1.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Приготовление, назначение, подготовка к реализации бульонов, отваров</w:t>
            </w:r>
          </w:p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EB2468" w:rsidRDefault="00320EA9" w:rsidP="00320EA9">
            <w:r w:rsidRPr="00EB2468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610EA1" w:rsidRDefault="00320EA9" w:rsidP="00320EA9">
            <w:pPr>
              <w:jc w:val="center"/>
              <w:rPr>
                <w:b/>
              </w:rPr>
            </w:pPr>
          </w:p>
        </w:tc>
      </w:tr>
      <w:tr w:rsidR="00DA6159" w:rsidRPr="00A25387" w:rsidTr="00DA6159">
        <w:trPr>
          <w:trHeight w:val="838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560C80" w:rsidRDefault="00DA6159" w:rsidP="00320EA9">
            <w:pPr>
              <w:ind w:left="81"/>
            </w:pPr>
            <w:r w:rsidRPr="00560C80">
              <w:t xml:space="preserve">Классификация и ассортимент, пищевая ценность и значение в питании бульонов, отваров </w:t>
            </w:r>
          </w:p>
          <w:p w:rsidR="00DA6159" w:rsidRDefault="00DA6159" w:rsidP="00320EA9">
            <w:pPr>
              <w:ind w:left="81"/>
            </w:pPr>
            <w:r w:rsidRPr="00560C80">
              <w:t xml:space="preserve">Приготовление бульонов и отваров. </w:t>
            </w:r>
          </w:p>
          <w:p w:rsidR="00DA6159" w:rsidRPr="00560C80" w:rsidRDefault="00DA6159" w:rsidP="00320EA9">
            <w:pPr>
              <w:ind w:left="81"/>
            </w:pPr>
            <w:r w:rsidRPr="00560C80">
              <w:t>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400" w:type="pct"/>
          </w:tcPr>
          <w:p w:rsidR="00DA6159" w:rsidRPr="00320EA9" w:rsidRDefault="00DA615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Default="00320EA9" w:rsidP="00320EA9">
            <w:pPr>
              <w:ind w:left="81"/>
            </w:pPr>
            <w:r w:rsidRPr="00560C80">
              <w:t xml:space="preserve">Правила охлаждения, замораживания и хранения готовых бульонов, отваров с учетом требований к безопасности готовой продукции. </w:t>
            </w:r>
          </w:p>
          <w:p w:rsidR="00DA6159" w:rsidRDefault="00320EA9" w:rsidP="00320EA9">
            <w:pPr>
              <w:ind w:left="81"/>
            </w:pPr>
            <w:r w:rsidRPr="00560C80">
              <w:t xml:space="preserve">Правила разогревания. </w:t>
            </w:r>
          </w:p>
          <w:p w:rsidR="00DA6159" w:rsidRDefault="00320EA9" w:rsidP="00320EA9">
            <w:pPr>
              <w:ind w:left="81"/>
            </w:pPr>
            <w:r w:rsidRPr="00560C80">
              <w:t xml:space="preserve">Техника </w:t>
            </w:r>
            <w:proofErr w:type="spellStart"/>
            <w:r w:rsidRPr="00560C80">
              <w:t>порционирования</w:t>
            </w:r>
            <w:proofErr w:type="spellEnd"/>
            <w:r w:rsidRPr="00560C80">
              <w:t xml:space="preserve">, варианты оформления бульонов, отваров для подачи. </w:t>
            </w:r>
          </w:p>
          <w:p w:rsidR="00DA6159" w:rsidRDefault="00320EA9" w:rsidP="00320EA9">
            <w:pPr>
              <w:ind w:left="81"/>
            </w:pPr>
            <w:r w:rsidRPr="00560C80">
              <w:t xml:space="preserve">Методы сервировки и подачи, температура подачи бульонов, отваров. </w:t>
            </w:r>
          </w:p>
          <w:p w:rsidR="00DA6159" w:rsidRDefault="00320EA9" w:rsidP="00320EA9">
            <w:pPr>
              <w:ind w:left="81"/>
            </w:pPr>
            <w:r w:rsidRPr="00560C80">
              <w:t xml:space="preserve">Выбор посуды для отпуска, способы подачи в зависимости от типа организации питания и способа обслуживания. </w:t>
            </w:r>
          </w:p>
          <w:p w:rsidR="00320EA9" w:rsidRPr="00560C80" w:rsidRDefault="00320EA9" w:rsidP="00320EA9">
            <w:pPr>
              <w:ind w:left="81"/>
            </w:pPr>
            <w:r w:rsidRPr="00560C80">
              <w:t>Упаковка, подготовка бульонов и отваров для отпуска на вынос</w:t>
            </w:r>
          </w:p>
        </w:tc>
        <w:tc>
          <w:tcPr>
            <w:tcW w:w="400" w:type="pct"/>
          </w:tcPr>
          <w:p w:rsidR="00320EA9" w:rsidRPr="00320EA9" w:rsidRDefault="00DA615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A6159" w:rsidRPr="00A25387" w:rsidTr="00320EA9">
        <w:tc>
          <w:tcPr>
            <w:tcW w:w="941" w:type="pct"/>
            <w:vMerge w:val="restart"/>
          </w:tcPr>
          <w:p w:rsidR="00DA6159" w:rsidRPr="00320EA9" w:rsidRDefault="00DA615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2.2. </w:t>
            </w:r>
          </w:p>
          <w:p w:rsidR="00DA6159" w:rsidRPr="00320EA9" w:rsidRDefault="00DA6159" w:rsidP="00320EA9">
            <w:pPr>
              <w:rPr>
                <w:bCs/>
              </w:rPr>
            </w:pPr>
            <w:r w:rsidRPr="00320EA9">
              <w:rPr>
                <w:bCs/>
              </w:rPr>
              <w:t>Приготовление, подготовка к реализации заправочных супов разнообразного ассортимента</w:t>
            </w:r>
          </w:p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EB2468" w:rsidRDefault="00DA6159" w:rsidP="00320EA9">
            <w:pPr>
              <w:ind w:left="81"/>
            </w:pPr>
            <w:r w:rsidRPr="00EB2468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DA6159" w:rsidRPr="00320EA9" w:rsidRDefault="00DA6159" w:rsidP="00320EA9">
            <w:pPr>
              <w:jc w:val="center"/>
              <w:rPr>
                <w:b/>
              </w:rPr>
            </w:pPr>
          </w:p>
        </w:tc>
      </w:tr>
      <w:tr w:rsidR="00DA6159" w:rsidRPr="00A25387" w:rsidTr="00DA6159">
        <w:trPr>
          <w:trHeight w:val="1427"/>
        </w:trPr>
        <w:tc>
          <w:tcPr>
            <w:tcW w:w="941" w:type="pct"/>
            <w:vMerge/>
          </w:tcPr>
          <w:p w:rsidR="00DA6159" w:rsidRPr="00A25387" w:rsidRDefault="00DA6159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DA6159" w:rsidRPr="00EB2468" w:rsidRDefault="00DA6159" w:rsidP="00320EA9">
            <w:pPr>
              <w:ind w:left="81"/>
              <w:rPr>
                <w:b/>
              </w:rPr>
            </w:pPr>
            <w:r w:rsidRPr="00EB2468">
              <w:rPr>
                <w:bCs/>
              </w:rPr>
              <w:t>Классификация, ассортимент, пищевая ценность и значение в питании заправочных супов</w:t>
            </w:r>
          </w:p>
          <w:p w:rsidR="00134C42" w:rsidRDefault="00DA6159" w:rsidP="00134C42">
            <w:pPr>
              <w:ind w:left="81"/>
            </w:pPr>
            <w:r w:rsidRPr="00EB2468">
              <w:rPr>
                <w:bCs/>
              </w:rPr>
              <w:t>Правила выбора, характеристика и т</w:t>
            </w:r>
            <w:r w:rsidRPr="00A25387">
              <w:t xml:space="preserve">ребования к качеству </w:t>
            </w:r>
            <w:r w:rsidRPr="00EB2468">
              <w:rPr>
                <w:bCs/>
              </w:rPr>
      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A25387">
              <w:t>нужного типа, качества и количества в соответствии с технологическими требованиями к су</w:t>
            </w:r>
            <w:r w:rsidR="00134C42">
              <w:t>пам</w:t>
            </w:r>
          </w:p>
          <w:p w:rsidR="00134C42" w:rsidRDefault="00134C42" w:rsidP="00DA6159">
            <w:pPr>
              <w:ind w:left="81"/>
            </w:pPr>
          </w:p>
          <w:p w:rsidR="00134C42" w:rsidRPr="00DA6159" w:rsidRDefault="00134C42" w:rsidP="00134C42"/>
        </w:tc>
        <w:tc>
          <w:tcPr>
            <w:tcW w:w="400" w:type="pct"/>
          </w:tcPr>
          <w:p w:rsidR="00DA6159" w:rsidRPr="00320EA9" w:rsidRDefault="00DA6159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34C42" w:rsidRPr="00A25387" w:rsidTr="00134C42">
        <w:trPr>
          <w:trHeight w:val="3342"/>
        </w:trPr>
        <w:tc>
          <w:tcPr>
            <w:tcW w:w="941" w:type="pct"/>
            <w:vMerge/>
          </w:tcPr>
          <w:p w:rsidR="00134C42" w:rsidRPr="00A25387" w:rsidRDefault="00134C42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134C42" w:rsidRPr="00EB2468" w:rsidRDefault="00134C42" w:rsidP="00DA6159">
            <w:pPr>
              <w:rPr>
                <w:b/>
              </w:rPr>
            </w:pPr>
            <w:r w:rsidRPr="00A25387"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A25387">
              <w:t>пассерование</w:t>
            </w:r>
            <w:proofErr w:type="spellEnd"/>
            <w:r w:rsidRPr="00A25387"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A25387">
              <w:t>пассеровки</w:t>
            </w:r>
            <w:proofErr w:type="spellEnd"/>
            <w:r w:rsidRPr="00A25387">
              <w:t>; заправка супов, доведение до вкуса</w:t>
            </w:r>
          </w:p>
          <w:p w:rsidR="00134C42" w:rsidRPr="00EB2468" w:rsidRDefault="00134C42" w:rsidP="00DA6159">
            <w:pPr>
              <w:ind w:left="81"/>
              <w:rPr>
                <w:b/>
              </w:rPr>
            </w:pPr>
            <w:r w:rsidRPr="00A25387">
              <w:t xml:space="preserve"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</w:t>
            </w:r>
            <w:proofErr w:type="gramStart"/>
            <w:r w:rsidRPr="00A25387">
              <w:t>супов  картофельных</w:t>
            </w:r>
            <w:proofErr w:type="gramEnd"/>
            <w:r w:rsidRPr="00A25387">
              <w:t>, с крупами, бобовыми, макаронными изделиями</w:t>
            </w:r>
          </w:p>
          <w:p w:rsidR="00134C42" w:rsidRPr="00EB2468" w:rsidRDefault="00134C42" w:rsidP="00DA6159">
            <w:pPr>
              <w:ind w:left="81"/>
              <w:rPr>
                <w:bCs/>
              </w:rPr>
            </w:pPr>
            <w:r w:rsidRPr="00A25387">
              <w:t xml:space="preserve">Правила оформления и отпуска горячих супов: техника </w:t>
            </w:r>
            <w:proofErr w:type="spellStart"/>
            <w:r w:rsidRPr="00A25387">
              <w:t>порционирования</w:t>
            </w:r>
            <w:proofErr w:type="spellEnd"/>
            <w:r w:rsidRPr="00A25387"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400" w:type="pct"/>
          </w:tcPr>
          <w:p w:rsidR="00134C42" w:rsidRDefault="00134C42" w:rsidP="00320E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6159" w:rsidRPr="00A25387" w:rsidTr="00320EA9">
        <w:tc>
          <w:tcPr>
            <w:tcW w:w="941" w:type="pct"/>
            <w:vMerge/>
          </w:tcPr>
          <w:p w:rsidR="00DA6159" w:rsidRPr="00A25387" w:rsidRDefault="00DA615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 w:val="restart"/>
          </w:tcPr>
          <w:p w:rsidR="00DA6159" w:rsidRPr="00320EA9" w:rsidRDefault="00DA6159" w:rsidP="00320EA9">
            <w:pPr>
              <w:jc w:val="both"/>
              <w:rPr>
                <w:i/>
              </w:rPr>
            </w:pPr>
            <w:r w:rsidRPr="00320EA9">
              <w:rPr>
                <w:bCs/>
                <w:i/>
              </w:rPr>
              <w:t>Лабораторные занятия</w:t>
            </w:r>
          </w:p>
          <w:p w:rsidR="00DA6159" w:rsidRPr="00320EA9" w:rsidRDefault="00DA6159" w:rsidP="00320EA9">
            <w:pPr>
              <w:ind w:left="81"/>
              <w:jc w:val="both"/>
            </w:pPr>
            <w:r w:rsidRPr="00320EA9">
              <w:t xml:space="preserve">1. Приготовление, оформление и отпуск заправочных супов разнообразного ассортимента </w:t>
            </w:r>
          </w:p>
        </w:tc>
        <w:tc>
          <w:tcPr>
            <w:tcW w:w="400" w:type="pct"/>
            <w:vAlign w:val="center"/>
          </w:tcPr>
          <w:p w:rsidR="00DA6159" w:rsidRPr="00560C80" w:rsidRDefault="00DA6159" w:rsidP="00320EA9">
            <w:pPr>
              <w:jc w:val="center"/>
            </w:pPr>
          </w:p>
        </w:tc>
      </w:tr>
      <w:tr w:rsidR="00DA6159" w:rsidRPr="00A25387" w:rsidTr="00320EA9">
        <w:tc>
          <w:tcPr>
            <w:tcW w:w="941" w:type="pct"/>
            <w:vMerge/>
          </w:tcPr>
          <w:p w:rsidR="00DA6159" w:rsidRPr="00A25387" w:rsidRDefault="00DA6159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DA6159" w:rsidRPr="00320EA9" w:rsidRDefault="00DA6159" w:rsidP="00320EA9">
            <w:pPr>
              <w:ind w:left="81"/>
              <w:jc w:val="both"/>
            </w:pPr>
          </w:p>
        </w:tc>
        <w:tc>
          <w:tcPr>
            <w:tcW w:w="400" w:type="pct"/>
            <w:vAlign w:val="center"/>
          </w:tcPr>
          <w:p w:rsidR="00DA6159" w:rsidRPr="00320EA9" w:rsidRDefault="00DA6159" w:rsidP="00320EA9">
            <w:pPr>
              <w:jc w:val="center"/>
              <w:rPr>
                <w:b/>
              </w:rPr>
            </w:pPr>
            <w:r w:rsidRPr="00320EA9">
              <w:rPr>
                <w:b/>
              </w:rPr>
              <w:t>4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2.3.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Приготовление, подготовка к реализации супов-</w:t>
            </w:r>
            <w:proofErr w:type="gramStart"/>
            <w:r w:rsidRPr="00320EA9">
              <w:rPr>
                <w:bCs/>
              </w:rPr>
              <w:t>пюре,  молочных</w:t>
            </w:r>
            <w:proofErr w:type="gramEnd"/>
            <w:r w:rsidRPr="00320EA9">
              <w:rPr>
                <w:bCs/>
              </w:rPr>
              <w:t>, сладких, диетических, вегетарианских  супов разнообразного ассортимента</w:t>
            </w: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</w:pPr>
            <w:r w:rsidRPr="00320EA9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  <w:rPr>
                <w:b/>
              </w:rPr>
            </w:pPr>
          </w:p>
        </w:tc>
      </w:tr>
      <w:tr w:rsidR="00134C42" w:rsidRPr="00A25387" w:rsidTr="00134C42">
        <w:trPr>
          <w:trHeight w:val="2760"/>
        </w:trPr>
        <w:tc>
          <w:tcPr>
            <w:tcW w:w="941" w:type="pct"/>
            <w:vMerge/>
          </w:tcPr>
          <w:p w:rsidR="00134C42" w:rsidRPr="00320EA9" w:rsidRDefault="00134C42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134C42" w:rsidRDefault="00134C42" w:rsidP="00320EA9">
            <w:pPr>
              <w:ind w:left="81"/>
            </w:pPr>
            <w:r w:rsidRPr="00320EA9">
              <w:t xml:space="preserve">Супы-пюре: ассортимент, пищевая ценность, значение в питании. </w:t>
            </w:r>
          </w:p>
          <w:p w:rsidR="00134C42" w:rsidRPr="00320EA9" w:rsidRDefault="00134C42" w:rsidP="00320EA9">
            <w:pPr>
              <w:ind w:left="81"/>
            </w:pPr>
            <w:r w:rsidRPr="00320EA9">
              <w:t xml:space="preserve">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  <w:p w:rsidR="00134C42" w:rsidRPr="00320EA9" w:rsidRDefault="00134C42" w:rsidP="00320EA9">
            <w:pPr>
              <w:ind w:left="81"/>
            </w:pPr>
            <w:r w:rsidRPr="00320EA9">
              <w:t>Молочные и сладкие, диетические, вегетарианские супы: ассортимент, особенности приготовления, нормы закладки продуктов, требования к качеству, условия и сроки хранения.</w:t>
            </w:r>
          </w:p>
          <w:p w:rsidR="00134C42" w:rsidRDefault="00134C42" w:rsidP="00320EA9">
            <w:pPr>
              <w:ind w:left="81"/>
            </w:pPr>
            <w:r w:rsidRPr="00320EA9">
              <w:t xml:space="preserve">Правила оформления и отпуска: техника </w:t>
            </w:r>
            <w:proofErr w:type="spellStart"/>
            <w:r w:rsidRPr="00320EA9">
              <w:t>порционирования</w:t>
            </w:r>
            <w:proofErr w:type="spellEnd"/>
            <w:r w:rsidRPr="00320EA9">
              <w:t xml:space="preserve">, варианты оформления. </w:t>
            </w:r>
          </w:p>
          <w:p w:rsidR="00134C42" w:rsidRDefault="00134C42" w:rsidP="00320EA9">
            <w:pPr>
              <w:ind w:left="81"/>
            </w:pPr>
            <w:r w:rsidRPr="00320EA9">
              <w:t xml:space="preserve">Методы сервировки и подачи, температура подачи. </w:t>
            </w:r>
          </w:p>
          <w:p w:rsidR="00134C42" w:rsidRDefault="00134C42" w:rsidP="00320EA9">
            <w:pPr>
              <w:ind w:left="81"/>
              <w:rPr>
                <w:color w:val="FF0000"/>
              </w:rPr>
            </w:pPr>
            <w:r w:rsidRPr="00320EA9">
              <w:t>Выбор посуды для отпуска, способы подачи в зависимости от типа организации питания и методов обслуживания.</w:t>
            </w:r>
            <w:r w:rsidRPr="00320EA9">
              <w:rPr>
                <w:color w:val="FF0000"/>
              </w:rPr>
              <w:t xml:space="preserve"> </w:t>
            </w:r>
          </w:p>
          <w:p w:rsidR="00134C42" w:rsidRPr="00320EA9" w:rsidRDefault="00134C42" w:rsidP="00320EA9">
            <w:pPr>
              <w:ind w:left="81"/>
            </w:pPr>
            <w:r w:rsidRPr="00320EA9">
              <w:t>Упаковка, подготовка супов для отпуска на вынос</w:t>
            </w:r>
          </w:p>
        </w:tc>
        <w:tc>
          <w:tcPr>
            <w:tcW w:w="400" w:type="pct"/>
          </w:tcPr>
          <w:p w:rsidR="00134C42" w:rsidRPr="00320EA9" w:rsidRDefault="00134C42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34C42" w:rsidRPr="00320EA9" w:rsidRDefault="00134C42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320EA9" w:rsidRPr="00320EA9" w:rsidRDefault="00320EA9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Лабораторные занятия</w:t>
            </w:r>
          </w:p>
          <w:p w:rsidR="00320EA9" w:rsidRPr="00320EA9" w:rsidRDefault="00320EA9" w:rsidP="00320EA9">
            <w:r w:rsidRPr="00320EA9">
              <w:t>2. Приготовление, оформление и отпуск супов-пюре разнообразного ассортимента</w:t>
            </w:r>
          </w:p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/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  <w:rPr>
                <w:b/>
              </w:rPr>
            </w:pPr>
            <w:r w:rsidRPr="00320EA9">
              <w:rPr>
                <w:b/>
              </w:rPr>
              <w:t>4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2.4.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lastRenderedPageBreak/>
              <w:t xml:space="preserve">Приготовление, подготовка к </w:t>
            </w:r>
            <w:proofErr w:type="gramStart"/>
            <w:r w:rsidRPr="00320EA9">
              <w:rPr>
                <w:bCs/>
              </w:rPr>
              <w:t>реализации  холодных</w:t>
            </w:r>
            <w:proofErr w:type="gramEnd"/>
            <w:r w:rsidRPr="00320EA9">
              <w:rPr>
                <w:bCs/>
              </w:rPr>
              <w:t xml:space="preserve">  супов, супов региональной кухни</w:t>
            </w: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</w:pPr>
            <w:r w:rsidRPr="00320EA9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  <w:rPr>
                <w:b/>
              </w:rPr>
            </w:pPr>
          </w:p>
        </w:tc>
      </w:tr>
      <w:tr w:rsidR="00134C42" w:rsidRPr="00A25387" w:rsidTr="00134C42">
        <w:trPr>
          <w:trHeight w:val="1932"/>
        </w:trPr>
        <w:tc>
          <w:tcPr>
            <w:tcW w:w="941" w:type="pct"/>
            <w:vMerge/>
          </w:tcPr>
          <w:p w:rsidR="00134C42" w:rsidRPr="00320EA9" w:rsidRDefault="00134C42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134C42" w:rsidRPr="00320EA9" w:rsidRDefault="00134C42" w:rsidP="00320EA9">
            <w:pPr>
              <w:ind w:left="81"/>
            </w:pPr>
            <w:r w:rsidRPr="00320EA9"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  <w:p w:rsidR="00134C42" w:rsidRPr="00320EA9" w:rsidRDefault="00134C42" w:rsidP="00320EA9">
            <w:pPr>
              <w:ind w:left="81"/>
            </w:pPr>
            <w:r w:rsidRPr="00320EA9"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  <w:p w:rsidR="00134C42" w:rsidRPr="00320EA9" w:rsidRDefault="00134C42" w:rsidP="00320EA9">
            <w:pPr>
              <w:ind w:left="81"/>
            </w:pPr>
            <w:r w:rsidRPr="00320EA9">
              <w:t xml:space="preserve">Правила оформления и отпуска: техника </w:t>
            </w:r>
            <w:proofErr w:type="spellStart"/>
            <w:r w:rsidRPr="00320EA9">
              <w:t>порционирования</w:t>
            </w:r>
            <w:proofErr w:type="spellEnd"/>
            <w:r w:rsidRPr="00320EA9"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400" w:type="pct"/>
          </w:tcPr>
          <w:p w:rsidR="00134C42" w:rsidRPr="00320EA9" w:rsidRDefault="00134C42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34C42" w:rsidRPr="00320EA9" w:rsidRDefault="00134C42" w:rsidP="00320EA9">
            <w:pPr>
              <w:jc w:val="center"/>
              <w:rPr>
                <w:b/>
              </w:rPr>
            </w:pPr>
          </w:p>
          <w:p w:rsidR="00134C42" w:rsidRPr="00320EA9" w:rsidRDefault="00134C42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320EA9" w:rsidRPr="00320EA9" w:rsidRDefault="00320EA9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Лабораторные занятия</w:t>
            </w:r>
          </w:p>
          <w:p w:rsidR="00320EA9" w:rsidRDefault="00320EA9" w:rsidP="00320EA9">
            <w:r w:rsidRPr="00320EA9">
              <w:t>3.  Приготовление, оформление и отпуск холодных супов</w:t>
            </w:r>
          </w:p>
          <w:p w:rsidR="00BE461B" w:rsidRDefault="00BE461B" w:rsidP="00320EA9"/>
          <w:p w:rsidR="00BE461B" w:rsidRDefault="00BE461B" w:rsidP="00320EA9">
            <w:pPr>
              <w:rPr>
                <w:i/>
              </w:rPr>
            </w:pPr>
            <w:r w:rsidRPr="00BE461B">
              <w:rPr>
                <w:i/>
              </w:rPr>
              <w:t>Самостоятельная работа</w:t>
            </w:r>
          </w:p>
          <w:p w:rsidR="00BE461B" w:rsidRPr="00BE461B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/>
          </w:tcPr>
          <w:p w:rsidR="00320EA9" w:rsidRPr="00320EA9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320EA9" w:rsidRPr="00320EA9" w:rsidRDefault="00320EA9" w:rsidP="00320EA9"/>
        </w:tc>
        <w:tc>
          <w:tcPr>
            <w:tcW w:w="400" w:type="pct"/>
          </w:tcPr>
          <w:p w:rsidR="00320EA9" w:rsidRDefault="00320EA9" w:rsidP="00320EA9">
            <w:pPr>
              <w:jc w:val="center"/>
              <w:rPr>
                <w:b/>
              </w:rPr>
            </w:pPr>
            <w:r w:rsidRPr="00320EA9">
              <w:rPr>
                <w:b/>
              </w:rPr>
              <w:t>4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Pr="00320EA9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Pr="00320EA9" w:rsidRDefault="003964AC" w:rsidP="00320EA9">
            <w:pPr>
              <w:rPr>
                <w:bCs/>
              </w:rPr>
            </w:pPr>
            <w:r>
              <w:rPr>
                <w:bCs/>
              </w:rPr>
              <w:t>Раздел</w:t>
            </w:r>
            <w:r w:rsidR="00320EA9" w:rsidRPr="00320EA9">
              <w:rPr>
                <w:bCs/>
              </w:rPr>
              <w:t xml:space="preserve"> </w:t>
            </w:r>
            <w:r>
              <w:rPr>
                <w:bCs/>
              </w:rPr>
              <w:t xml:space="preserve">3. </w:t>
            </w:r>
            <w:r w:rsidR="00320EA9" w:rsidRPr="00320EA9"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</w:tcPr>
          <w:p w:rsidR="00320EA9" w:rsidRPr="00320EA9" w:rsidRDefault="00320EA9" w:rsidP="00320EA9">
            <w:pPr>
              <w:jc w:val="center"/>
            </w:pPr>
            <w:r w:rsidRPr="00320EA9">
              <w:t>30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3.1.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Классификация,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</w:pPr>
            <w:r w:rsidRPr="00320EA9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F94911" w:rsidRDefault="00320EA9" w:rsidP="00320EA9">
            <w:pPr>
              <w:jc w:val="center"/>
              <w:rPr>
                <w:b/>
              </w:rPr>
            </w:pPr>
          </w:p>
        </w:tc>
      </w:tr>
      <w:tr w:rsidR="00DA6159" w:rsidRPr="00A25387" w:rsidTr="00DA6159">
        <w:trPr>
          <w:trHeight w:val="838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t xml:space="preserve">Классификация, ассортимент, пищевая ценность, значение в </w:t>
            </w:r>
            <w:proofErr w:type="gramStart"/>
            <w:r w:rsidRPr="00320EA9">
              <w:t>питании  горячих</w:t>
            </w:r>
            <w:proofErr w:type="gramEnd"/>
            <w:r w:rsidRPr="00320EA9">
              <w:t xml:space="preserve"> соусов. </w:t>
            </w:r>
          </w:p>
          <w:p w:rsidR="00DA6159" w:rsidRPr="00320EA9" w:rsidRDefault="00DA6159" w:rsidP="00320EA9">
            <w:pPr>
              <w:ind w:left="81"/>
            </w:pPr>
            <w:r w:rsidRPr="00320EA9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</w:tcPr>
          <w:p w:rsidR="00DA6159" w:rsidRPr="006A59D4" w:rsidRDefault="00134C42" w:rsidP="00320EA9">
            <w:pPr>
              <w:jc w:val="center"/>
              <w:rPr>
                <w:color w:val="FF0000"/>
              </w:rPr>
            </w:pPr>
            <w:r>
              <w:rPr>
                <w:b/>
              </w:rPr>
              <w:t>2</w:t>
            </w:r>
          </w:p>
        </w:tc>
      </w:tr>
      <w:tr w:rsidR="00DA6159" w:rsidRPr="00A25387" w:rsidTr="00320EA9">
        <w:tc>
          <w:tcPr>
            <w:tcW w:w="941" w:type="pct"/>
            <w:vMerge w:val="restart"/>
          </w:tcPr>
          <w:p w:rsidR="00DA6159" w:rsidRPr="00320EA9" w:rsidRDefault="00DA615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3.2. </w:t>
            </w:r>
          </w:p>
          <w:p w:rsidR="00DA6159" w:rsidRPr="00320EA9" w:rsidRDefault="00DA615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Приготовление, подготовка к реализации соусов на муке Приготовление отдельных компонентов для соусов и соусных полуфабрикатов </w:t>
            </w: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DA6159" w:rsidRPr="00560C80" w:rsidRDefault="00DA6159" w:rsidP="00320EA9">
            <w:pPr>
              <w:jc w:val="center"/>
              <w:rPr>
                <w:b/>
              </w:rPr>
            </w:pPr>
          </w:p>
        </w:tc>
      </w:tr>
      <w:tr w:rsidR="00DA6159" w:rsidRPr="00A25387" w:rsidTr="00DA6159">
        <w:trPr>
          <w:trHeight w:val="2218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  <w:p w:rsidR="00DA6159" w:rsidRPr="00320EA9" w:rsidRDefault="00DA6159" w:rsidP="00320EA9">
            <w:pPr>
              <w:ind w:left="81"/>
            </w:pPr>
            <w:r w:rsidRPr="00320EA9"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400" w:type="pct"/>
          </w:tcPr>
          <w:p w:rsidR="00DA6159" w:rsidRPr="00DA6159" w:rsidRDefault="004E35DD" w:rsidP="00DA61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A6159" w:rsidRPr="00A25387" w:rsidTr="00DA6159">
        <w:trPr>
          <w:trHeight w:val="620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DA6159">
            <w:pPr>
              <w:ind w:left="81"/>
            </w:pPr>
            <w:r w:rsidRPr="00320EA9"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320EA9">
              <w:t>хранения  соуса</w:t>
            </w:r>
            <w:proofErr w:type="gramEnd"/>
            <w:r w:rsidRPr="00320EA9">
              <w:t xml:space="preserve"> </w:t>
            </w:r>
            <w:r w:rsidRPr="00320EA9">
              <w:rPr>
                <w:color w:val="FF0000"/>
              </w:rPr>
              <w:t xml:space="preserve"> </w:t>
            </w:r>
            <w:r w:rsidRPr="00320EA9">
              <w:t>красного основного и его производных.</w:t>
            </w:r>
          </w:p>
        </w:tc>
        <w:tc>
          <w:tcPr>
            <w:tcW w:w="400" w:type="pct"/>
          </w:tcPr>
          <w:p w:rsidR="00DA6159" w:rsidRPr="00DA6159" w:rsidRDefault="00DA6159" w:rsidP="00DA6159">
            <w:pPr>
              <w:jc w:val="center"/>
              <w:rPr>
                <w:b/>
              </w:rPr>
            </w:pPr>
            <w:r w:rsidRPr="00DA6159">
              <w:rPr>
                <w:b/>
              </w:rPr>
              <w:t>2</w:t>
            </w:r>
          </w:p>
        </w:tc>
      </w:tr>
      <w:tr w:rsidR="00DA6159" w:rsidRPr="00A25387" w:rsidTr="00DA6159">
        <w:trPr>
          <w:trHeight w:val="619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320EA9">
              <w:t>хранения  соуса</w:t>
            </w:r>
            <w:proofErr w:type="gramEnd"/>
            <w:r w:rsidRPr="00320EA9">
              <w:t xml:space="preserve"> </w:t>
            </w:r>
            <w:r w:rsidRPr="00320EA9">
              <w:rPr>
                <w:color w:val="FF0000"/>
              </w:rPr>
              <w:t xml:space="preserve"> </w:t>
            </w:r>
            <w:r w:rsidRPr="00320EA9">
              <w:t>белого основного и его производных</w:t>
            </w:r>
          </w:p>
        </w:tc>
        <w:tc>
          <w:tcPr>
            <w:tcW w:w="400" w:type="pct"/>
          </w:tcPr>
          <w:p w:rsidR="00DA6159" w:rsidRPr="00DA6159" w:rsidRDefault="00DA6159" w:rsidP="00DA6159">
            <w:pPr>
              <w:jc w:val="center"/>
              <w:rPr>
                <w:b/>
              </w:rPr>
            </w:pPr>
            <w:r w:rsidRPr="00DA6159">
              <w:rPr>
                <w:b/>
              </w:rPr>
              <w:t>2</w:t>
            </w:r>
          </w:p>
        </w:tc>
      </w:tr>
      <w:tr w:rsidR="00DA6159" w:rsidRPr="00A25387" w:rsidTr="00DA6159"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t xml:space="preserve">Приготовление, кулинарное назначение, требования к качеству, условия и сроки </w:t>
            </w:r>
            <w:proofErr w:type="gramStart"/>
            <w:r w:rsidRPr="00320EA9">
              <w:t>хранения  соусов</w:t>
            </w:r>
            <w:proofErr w:type="gramEnd"/>
            <w:r w:rsidRPr="00320EA9">
              <w:rPr>
                <w:color w:val="FF0000"/>
              </w:rPr>
              <w:t xml:space="preserve"> </w:t>
            </w:r>
            <w:r w:rsidRPr="00320EA9">
              <w:t>грибного, молочного, сметанного и их производных</w:t>
            </w:r>
          </w:p>
        </w:tc>
        <w:tc>
          <w:tcPr>
            <w:tcW w:w="400" w:type="pct"/>
          </w:tcPr>
          <w:p w:rsidR="00DA6159" w:rsidRPr="00DA6159" w:rsidRDefault="00DA6159" w:rsidP="00DA6159">
            <w:pPr>
              <w:jc w:val="center"/>
              <w:rPr>
                <w:b/>
              </w:rPr>
            </w:pPr>
            <w:r w:rsidRPr="00DA6159">
              <w:rPr>
                <w:b/>
              </w:rPr>
              <w:t>2</w:t>
            </w:r>
          </w:p>
        </w:tc>
      </w:tr>
      <w:tr w:rsidR="00DA6159" w:rsidRPr="00A25387" w:rsidTr="00DA6159">
        <w:trPr>
          <w:trHeight w:val="1114"/>
        </w:trPr>
        <w:tc>
          <w:tcPr>
            <w:tcW w:w="941" w:type="pct"/>
            <w:vMerge/>
          </w:tcPr>
          <w:p w:rsidR="00DA6159" w:rsidRPr="00320EA9" w:rsidRDefault="00DA615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DA6159" w:rsidRPr="00320EA9" w:rsidRDefault="00DA6159" w:rsidP="00320EA9">
            <w:pPr>
              <w:ind w:left="81"/>
            </w:pPr>
            <w:r w:rsidRPr="00320EA9"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  <w:p w:rsidR="00DA6159" w:rsidRPr="00320EA9" w:rsidRDefault="00DA6159" w:rsidP="00320EA9">
            <w:pPr>
              <w:ind w:left="81"/>
            </w:pPr>
            <w:proofErr w:type="spellStart"/>
            <w:r w:rsidRPr="00320EA9">
              <w:t>Порционирование</w:t>
            </w:r>
            <w:proofErr w:type="spellEnd"/>
            <w:r w:rsidRPr="00320EA9"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</w:tcPr>
          <w:p w:rsidR="00DA6159" w:rsidRPr="00DA6159" w:rsidRDefault="00DA6159" w:rsidP="00DA6159">
            <w:pPr>
              <w:jc w:val="center"/>
              <w:rPr>
                <w:b/>
              </w:rPr>
            </w:pPr>
            <w:r w:rsidRPr="00DA6159">
              <w:rPr>
                <w:b/>
              </w:rPr>
              <w:t>2</w:t>
            </w:r>
          </w:p>
        </w:tc>
      </w:tr>
      <w:tr w:rsidR="004E35DD" w:rsidRPr="00A25387" w:rsidTr="00596405">
        <w:trPr>
          <w:trHeight w:val="848"/>
        </w:trPr>
        <w:tc>
          <w:tcPr>
            <w:tcW w:w="941" w:type="pct"/>
            <w:vMerge/>
          </w:tcPr>
          <w:p w:rsidR="004E35DD" w:rsidRPr="00320EA9" w:rsidRDefault="004E35DD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4E35DD" w:rsidRPr="00320EA9" w:rsidRDefault="004E35DD" w:rsidP="00320EA9">
            <w:pPr>
              <w:rPr>
                <w:i/>
              </w:rPr>
            </w:pPr>
            <w:r w:rsidRPr="00320EA9">
              <w:rPr>
                <w:bCs/>
                <w:i/>
              </w:rPr>
              <w:t>Лабораторные занятия</w:t>
            </w:r>
          </w:p>
          <w:p w:rsidR="00BE461B" w:rsidRDefault="004E35DD" w:rsidP="00320EA9">
            <w:r w:rsidRPr="00320EA9">
              <w:t>4. Расчет сырья для приготовления соусов на муке</w:t>
            </w:r>
            <w:r>
              <w:t xml:space="preserve">. </w:t>
            </w:r>
            <w:r w:rsidRPr="00320EA9">
              <w:t>Приготовление соусов на муке различной консистенции</w:t>
            </w:r>
          </w:p>
          <w:p w:rsidR="00BE461B" w:rsidRPr="00BE461B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4E35DD" w:rsidRDefault="004E35DD" w:rsidP="00320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4E35DD" w:rsidRPr="00560C80" w:rsidRDefault="004E35DD" w:rsidP="00BE461B">
            <w:pPr>
              <w:jc w:val="center"/>
            </w:pP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Тема 3.4. </w:t>
            </w:r>
          </w:p>
          <w:p w:rsidR="00320EA9" w:rsidRPr="00320EA9" w:rsidRDefault="00320EA9" w:rsidP="00320EA9">
            <w:pPr>
              <w:rPr>
                <w:bCs/>
              </w:rPr>
            </w:pPr>
            <w:r w:rsidRPr="00320EA9">
              <w:rPr>
                <w:bCs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3659" w:type="pct"/>
          </w:tcPr>
          <w:p w:rsidR="00320EA9" w:rsidRPr="00320EA9" w:rsidRDefault="00320EA9" w:rsidP="00320EA9">
            <w:pPr>
              <w:ind w:left="81"/>
            </w:pPr>
            <w:r w:rsidRPr="00320EA9">
              <w:rPr>
                <w:bCs/>
              </w:rPr>
              <w:t>Содержание</w:t>
            </w:r>
          </w:p>
        </w:tc>
        <w:tc>
          <w:tcPr>
            <w:tcW w:w="400" w:type="pct"/>
          </w:tcPr>
          <w:p w:rsidR="00320EA9" w:rsidRPr="003964AC" w:rsidRDefault="00320EA9" w:rsidP="00320EA9">
            <w:pPr>
              <w:jc w:val="center"/>
              <w:rPr>
                <w:b/>
              </w:rPr>
            </w:pPr>
          </w:p>
        </w:tc>
      </w:tr>
      <w:tr w:rsidR="00134C42" w:rsidRPr="00A25387" w:rsidTr="00134C42">
        <w:trPr>
          <w:trHeight w:val="828"/>
        </w:trPr>
        <w:tc>
          <w:tcPr>
            <w:tcW w:w="941" w:type="pct"/>
            <w:vMerge/>
          </w:tcPr>
          <w:p w:rsidR="00134C42" w:rsidRPr="00320EA9" w:rsidRDefault="00134C42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134C42" w:rsidRPr="00320EA9" w:rsidRDefault="00134C42" w:rsidP="00320EA9">
            <w:pPr>
              <w:ind w:left="81"/>
            </w:pPr>
            <w:r w:rsidRPr="00320EA9"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  <w:p w:rsidR="00134C42" w:rsidRPr="00320EA9" w:rsidRDefault="00134C42" w:rsidP="00320EA9">
            <w:pPr>
              <w:ind w:left="81"/>
            </w:pPr>
            <w:proofErr w:type="spellStart"/>
            <w:r w:rsidRPr="00320EA9">
              <w:t>Порционирование</w:t>
            </w:r>
            <w:proofErr w:type="spellEnd"/>
            <w:r w:rsidRPr="00320EA9">
              <w:t>, упаковка для отпуска на вынос или транспортирования горячих соусов</w:t>
            </w:r>
          </w:p>
        </w:tc>
        <w:tc>
          <w:tcPr>
            <w:tcW w:w="400" w:type="pct"/>
          </w:tcPr>
          <w:p w:rsidR="00134C42" w:rsidRPr="003964AC" w:rsidRDefault="00134C42" w:rsidP="00320E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34C42" w:rsidRPr="003964AC" w:rsidRDefault="00134C42" w:rsidP="00320EA9">
            <w:pPr>
              <w:jc w:val="center"/>
              <w:rPr>
                <w:b/>
              </w:rPr>
            </w:pPr>
          </w:p>
        </w:tc>
      </w:tr>
      <w:tr w:rsidR="004E35DD" w:rsidRPr="00A25387" w:rsidTr="00596405">
        <w:trPr>
          <w:trHeight w:val="583"/>
        </w:trPr>
        <w:tc>
          <w:tcPr>
            <w:tcW w:w="941" w:type="pct"/>
            <w:vMerge/>
          </w:tcPr>
          <w:p w:rsidR="004E35DD" w:rsidRPr="00320EA9" w:rsidRDefault="004E35DD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4E35DD" w:rsidRPr="003964AC" w:rsidRDefault="004E35DD" w:rsidP="003964AC">
            <w:pPr>
              <w:rPr>
                <w:i/>
              </w:rPr>
            </w:pPr>
            <w:r w:rsidRPr="00320EA9">
              <w:rPr>
                <w:bCs/>
                <w:i/>
              </w:rPr>
              <w:t>Лабораторные занятия</w:t>
            </w:r>
          </w:p>
          <w:p w:rsidR="004E35DD" w:rsidRPr="003964AC" w:rsidRDefault="004E35DD" w:rsidP="00320EA9">
            <w:pPr>
              <w:ind w:left="81"/>
              <w:rPr>
                <w:i/>
              </w:rPr>
            </w:pPr>
            <w:r>
              <w:t>5</w:t>
            </w:r>
            <w:r w:rsidRPr="00320EA9">
              <w:t>. Приготовление соусов яично-</w:t>
            </w:r>
            <w:proofErr w:type="spellStart"/>
            <w:r w:rsidRPr="00320EA9">
              <w:t>маслянных</w:t>
            </w:r>
            <w:proofErr w:type="spellEnd"/>
            <w:r w:rsidRPr="00320EA9">
              <w:t>, соусов на сливках</w:t>
            </w:r>
          </w:p>
        </w:tc>
        <w:tc>
          <w:tcPr>
            <w:tcW w:w="400" w:type="pct"/>
          </w:tcPr>
          <w:p w:rsidR="004E35DD" w:rsidRPr="003964AC" w:rsidRDefault="004E35DD" w:rsidP="00320E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Тема 3.5. </w:t>
            </w:r>
          </w:p>
          <w:p w:rsidR="003964AC" w:rsidRPr="00C426E7" w:rsidRDefault="00320EA9" w:rsidP="00320EA9">
            <w:pPr>
              <w:rPr>
                <w:bCs/>
              </w:rPr>
            </w:pPr>
            <w:r w:rsidRPr="00C426E7">
              <w:rPr>
                <w:bCs/>
              </w:rPr>
              <w:t xml:space="preserve">Приготовление, подготовка к реализации сладких (десертных), региональных, вегетарианских, </w:t>
            </w:r>
            <w:proofErr w:type="gramStart"/>
            <w:r w:rsidRPr="00C426E7">
              <w:rPr>
                <w:bCs/>
              </w:rPr>
              <w:t>диетических  соусов</w:t>
            </w:r>
            <w:proofErr w:type="gramEnd"/>
            <w:r w:rsidRPr="00C426E7">
              <w:rPr>
                <w:bCs/>
              </w:rPr>
              <w:t xml:space="preserve"> </w:t>
            </w:r>
          </w:p>
        </w:tc>
        <w:tc>
          <w:tcPr>
            <w:tcW w:w="3659" w:type="pct"/>
          </w:tcPr>
          <w:p w:rsidR="00320EA9" w:rsidRPr="009E7206" w:rsidRDefault="00320EA9" w:rsidP="00320EA9">
            <w:pPr>
              <w:ind w:left="81"/>
            </w:pPr>
            <w:r w:rsidRPr="009E7206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560C80" w:rsidRDefault="00320EA9" w:rsidP="00320EA9">
            <w:pPr>
              <w:jc w:val="center"/>
              <w:rPr>
                <w:b/>
              </w:rPr>
            </w:pPr>
          </w:p>
        </w:tc>
      </w:tr>
      <w:tr w:rsidR="00133479" w:rsidRPr="00A25387" w:rsidTr="00133479">
        <w:trPr>
          <w:trHeight w:val="1665"/>
        </w:trPr>
        <w:tc>
          <w:tcPr>
            <w:tcW w:w="941" w:type="pct"/>
            <w:vMerge/>
          </w:tcPr>
          <w:p w:rsidR="00133479" w:rsidRPr="00A25387" w:rsidRDefault="00133479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133479" w:rsidRPr="009E7206" w:rsidRDefault="00133479" w:rsidP="00320EA9">
            <w:pPr>
              <w:ind w:left="81"/>
              <w:rPr>
                <w:b/>
              </w:rPr>
            </w:pPr>
            <w:r w:rsidRPr="00A25387">
              <w:t xml:space="preserve">Приготовление, кулинарное назначение, требования к качеству, условия и сроки хранения соусов </w:t>
            </w:r>
          </w:p>
          <w:p w:rsidR="00133479" w:rsidRDefault="00133479" w:rsidP="00320EA9">
            <w:pPr>
              <w:ind w:left="81"/>
              <w:rPr>
                <w:bCs/>
              </w:rPr>
            </w:pPr>
            <w:proofErr w:type="spellStart"/>
            <w:r w:rsidRPr="00A25387">
              <w:t>Порционирование</w:t>
            </w:r>
            <w:proofErr w:type="spellEnd"/>
            <w:r w:rsidRPr="00A25387">
              <w:t>, упаковка для отпуска на вынос или транспортирования горячих соусов</w:t>
            </w:r>
            <w:r w:rsidRPr="009E7206">
              <w:rPr>
                <w:bCs/>
              </w:rPr>
              <w:t xml:space="preserve"> сладких (десертных), региональных, вегетарианских, </w:t>
            </w:r>
            <w:proofErr w:type="gramStart"/>
            <w:r w:rsidRPr="009E7206">
              <w:rPr>
                <w:bCs/>
              </w:rPr>
              <w:t>диетических  соусов</w:t>
            </w:r>
            <w:proofErr w:type="gramEnd"/>
          </w:p>
          <w:p w:rsidR="00BE461B" w:rsidRDefault="00BE461B" w:rsidP="00320EA9">
            <w:pPr>
              <w:ind w:left="81"/>
              <w:rPr>
                <w:bCs/>
              </w:rPr>
            </w:pPr>
          </w:p>
          <w:p w:rsidR="00BE461B" w:rsidRPr="00BE461B" w:rsidRDefault="00BE461B" w:rsidP="00320EA9">
            <w:pPr>
              <w:ind w:left="81"/>
              <w:rPr>
                <w:b/>
                <w:i/>
              </w:rPr>
            </w:pPr>
            <w:r w:rsidRPr="00BE461B">
              <w:rPr>
                <w:bCs/>
                <w:i/>
              </w:rPr>
              <w:t xml:space="preserve">Самостоятельная работа </w:t>
            </w:r>
          </w:p>
        </w:tc>
        <w:tc>
          <w:tcPr>
            <w:tcW w:w="400" w:type="pct"/>
          </w:tcPr>
          <w:p w:rsidR="00133479" w:rsidRDefault="00133479" w:rsidP="001334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BE461B" w:rsidRDefault="00BE461B" w:rsidP="00133479">
            <w:pPr>
              <w:jc w:val="center"/>
              <w:rPr>
                <w:b/>
              </w:rPr>
            </w:pPr>
          </w:p>
          <w:p w:rsidR="00BE461B" w:rsidRDefault="00BE461B" w:rsidP="00133479">
            <w:pPr>
              <w:jc w:val="center"/>
              <w:rPr>
                <w:b/>
              </w:rPr>
            </w:pPr>
          </w:p>
          <w:p w:rsidR="00BE461B" w:rsidRDefault="00BE461B" w:rsidP="00133479">
            <w:pPr>
              <w:jc w:val="center"/>
              <w:rPr>
                <w:b/>
              </w:rPr>
            </w:pPr>
          </w:p>
          <w:p w:rsidR="00BE461B" w:rsidRPr="00DA6159" w:rsidRDefault="00BE461B" w:rsidP="0013347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Pr="003964AC" w:rsidRDefault="003964AC" w:rsidP="00320EA9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Раздел </w:t>
            </w:r>
            <w:r w:rsidR="00320EA9" w:rsidRPr="003964AC">
              <w:rPr>
                <w:bCs/>
              </w:rPr>
              <w:t xml:space="preserve"> 4</w:t>
            </w:r>
            <w:proofErr w:type="gramEnd"/>
            <w:r w:rsidR="00320EA9" w:rsidRPr="003964AC">
              <w:rPr>
                <w:bCs/>
              </w:rPr>
              <w:t xml:space="preserve">. </w:t>
            </w:r>
            <w:r w:rsidR="00320EA9" w:rsidRPr="003964AC"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</w:tcPr>
          <w:p w:rsidR="00320EA9" w:rsidRPr="003964AC" w:rsidRDefault="00320EA9" w:rsidP="00320EA9">
            <w:pPr>
              <w:jc w:val="center"/>
            </w:pPr>
            <w:r w:rsidRPr="003964AC">
              <w:t>30</w:t>
            </w:r>
          </w:p>
        </w:tc>
      </w:tr>
      <w:tr w:rsidR="00C426E7" w:rsidRPr="00A25387" w:rsidTr="00320EA9">
        <w:tc>
          <w:tcPr>
            <w:tcW w:w="941" w:type="pct"/>
            <w:vMerge w:val="restart"/>
          </w:tcPr>
          <w:p w:rsidR="00C426E7" w:rsidRPr="003964AC" w:rsidRDefault="00C426E7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Тема 4.1. </w:t>
            </w:r>
          </w:p>
          <w:p w:rsidR="00C426E7" w:rsidRPr="00C426E7" w:rsidRDefault="00C426E7" w:rsidP="00320EA9">
            <w:pPr>
              <w:rPr>
                <w:bCs/>
              </w:rPr>
            </w:pPr>
            <w:r w:rsidRPr="00C426E7">
              <w:rPr>
                <w:bCs/>
              </w:rPr>
              <w:t>Приготовление, подготовка к реализации горячих блюд и гарниров из овощей и грибов</w:t>
            </w:r>
          </w:p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Pr="00FC0334" w:rsidRDefault="00C426E7" w:rsidP="00320EA9">
            <w:pPr>
              <w:ind w:left="81"/>
            </w:pPr>
            <w:r w:rsidRPr="00FC0334">
              <w:rPr>
                <w:bCs/>
              </w:rPr>
              <w:t>Содержание</w:t>
            </w:r>
          </w:p>
        </w:tc>
        <w:tc>
          <w:tcPr>
            <w:tcW w:w="400" w:type="pct"/>
          </w:tcPr>
          <w:p w:rsidR="00C426E7" w:rsidRPr="00B62524" w:rsidRDefault="00C426E7" w:rsidP="00320EA9">
            <w:pPr>
              <w:jc w:val="center"/>
              <w:rPr>
                <w:b/>
              </w:rPr>
            </w:pPr>
          </w:p>
        </w:tc>
      </w:tr>
      <w:tr w:rsidR="00C426E7" w:rsidRPr="00A25387" w:rsidTr="00C426E7">
        <w:trPr>
          <w:trHeight w:val="1680"/>
        </w:trPr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Pr="00A25387" w:rsidRDefault="00C426E7" w:rsidP="00320EA9">
            <w:pPr>
              <w:ind w:left="81"/>
            </w:pPr>
            <w:r w:rsidRPr="00B0199E">
              <w:t>Классификация, ассортимент, значение в питании блюд и гарниров из овощей и грибов</w:t>
            </w:r>
          </w:p>
          <w:p w:rsidR="00C426E7" w:rsidRDefault="00C426E7" w:rsidP="00320EA9">
            <w:pPr>
              <w:ind w:left="81"/>
            </w:pPr>
            <w:r w:rsidRPr="00B0199E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</w:t>
            </w:r>
            <w:r w:rsidRPr="00B0199E">
              <w:t xml:space="preserve"> </w:t>
            </w:r>
          </w:p>
          <w:p w:rsidR="00C426E7" w:rsidRPr="00A25387" w:rsidRDefault="00C426E7" w:rsidP="00320EA9">
            <w:pPr>
              <w:ind w:left="81"/>
            </w:pPr>
            <w:r w:rsidRPr="00B0199E">
              <w:t>Подбор для приготовления блюд из овощей, подготовка к использованию пряностей, приправ.</w:t>
            </w:r>
          </w:p>
          <w:p w:rsidR="00C426E7" w:rsidRPr="00C426E7" w:rsidRDefault="00C426E7" w:rsidP="00C426E7">
            <w:pPr>
              <w:ind w:left="81"/>
              <w:rPr>
                <w:bCs/>
              </w:rPr>
            </w:pPr>
            <w:r w:rsidRPr="00B0199E">
              <w:rPr>
                <w:bCs/>
              </w:rPr>
              <w:t xml:space="preserve">Выбор методов приготовления различных типов овощей для разных типов питания, в том числе диетического. </w:t>
            </w:r>
          </w:p>
        </w:tc>
        <w:tc>
          <w:tcPr>
            <w:tcW w:w="400" w:type="pct"/>
          </w:tcPr>
          <w:p w:rsidR="00C426E7" w:rsidRPr="00133479" w:rsidRDefault="00C426E7" w:rsidP="001334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426E7" w:rsidRPr="00A25387" w:rsidTr="00C426E7">
        <w:trPr>
          <w:trHeight w:val="1139"/>
        </w:trPr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Default="00C426E7" w:rsidP="00C426E7">
            <w:pPr>
              <w:ind w:left="81"/>
              <w:rPr>
                <w:bCs/>
              </w:rPr>
            </w:pPr>
            <w:r w:rsidRPr="00B0199E">
              <w:rPr>
                <w:bCs/>
              </w:rPr>
              <w:t xml:space="preserve">Методы приготовления овощей: варка основным </w:t>
            </w:r>
            <w:proofErr w:type="gramStart"/>
            <w:r w:rsidRPr="00B0199E">
              <w:rPr>
                <w:bCs/>
              </w:rPr>
              <w:t>способом,  в</w:t>
            </w:r>
            <w:proofErr w:type="gramEnd"/>
            <w:r w:rsidRPr="00B0199E">
              <w:rPr>
                <w:bCs/>
              </w:rPr>
              <w:t xml:space="preserve"> молоке и на пару, </w:t>
            </w:r>
            <w:proofErr w:type="spellStart"/>
            <w:r w:rsidRPr="00B0199E">
              <w:rPr>
                <w:bCs/>
              </w:rPr>
              <w:t>припускание</w:t>
            </w:r>
            <w:proofErr w:type="spellEnd"/>
            <w:r w:rsidRPr="00B0199E">
              <w:rPr>
                <w:bCs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B0199E">
              <w:rPr>
                <w:bCs/>
              </w:rPr>
              <w:t>сотирование</w:t>
            </w:r>
            <w:proofErr w:type="spellEnd"/>
            <w:r w:rsidRPr="00B0199E">
              <w:rPr>
                <w:bCs/>
              </w:rPr>
              <w:t xml:space="preserve">, приготовление в </w:t>
            </w:r>
            <w:proofErr w:type="spellStart"/>
            <w:r w:rsidRPr="00B0199E">
              <w:rPr>
                <w:bCs/>
              </w:rPr>
              <w:t>воке</w:t>
            </w:r>
            <w:proofErr w:type="spellEnd"/>
            <w:r w:rsidRPr="00B0199E">
              <w:rPr>
                <w:bCs/>
              </w:rPr>
              <w:t xml:space="preserve">, </w:t>
            </w:r>
            <w:proofErr w:type="spellStart"/>
            <w:r w:rsidRPr="00B0199E">
              <w:rPr>
                <w:bCs/>
              </w:rPr>
              <w:t>фарширование</w:t>
            </w:r>
            <w:proofErr w:type="spellEnd"/>
            <w:r w:rsidRPr="00B0199E">
              <w:rPr>
                <w:bCs/>
              </w:rPr>
              <w:t xml:space="preserve">, формовка, </w:t>
            </w:r>
            <w:proofErr w:type="spellStart"/>
            <w:r w:rsidRPr="00B0199E">
              <w:rPr>
                <w:bCs/>
              </w:rPr>
              <w:t>порционирование</w:t>
            </w:r>
            <w:proofErr w:type="spellEnd"/>
            <w:r w:rsidRPr="00B0199E">
              <w:rPr>
                <w:bCs/>
              </w:rPr>
              <w:t xml:space="preserve">, паровая конвекция и СВЧ-варка.  </w:t>
            </w:r>
          </w:p>
          <w:p w:rsidR="00EA792D" w:rsidRPr="00EA792D" w:rsidRDefault="00EA792D" w:rsidP="00EA792D">
            <w:pPr>
              <w:ind w:left="81"/>
            </w:pPr>
            <w:r w:rsidRPr="00B0199E">
              <w:rPr>
                <w:bCs/>
              </w:rPr>
              <w:lastRenderedPageBreak/>
              <w:t>Методы приготовления грибов</w:t>
            </w:r>
          </w:p>
        </w:tc>
        <w:tc>
          <w:tcPr>
            <w:tcW w:w="400" w:type="pct"/>
          </w:tcPr>
          <w:p w:rsidR="00C426E7" w:rsidRDefault="00C426E7" w:rsidP="00C426E7">
            <w:pPr>
              <w:jc w:val="center"/>
            </w:pPr>
            <w:r w:rsidRPr="00A12378">
              <w:rPr>
                <w:b/>
              </w:rPr>
              <w:lastRenderedPageBreak/>
              <w:t>2</w:t>
            </w:r>
          </w:p>
        </w:tc>
      </w:tr>
      <w:tr w:rsidR="00EA792D" w:rsidRPr="00A25387" w:rsidTr="00EA792D">
        <w:trPr>
          <w:trHeight w:val="2813"/>
        </w:trPr>
        <w:tc>
          <w:tcPr>
            <w:tcW w:w="941" w:type="pct"/>
            <w:vMerge/>
          </w:tcPr>
          <w:p w:rsidR="00EA792D" w:rsidRPr="003964AC" w:rsidRDefault="00EA792D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EA792D" w:rsidRPr="00A25387" w:rsidRDefault="00EA792D" w:rsidP="00C426E7">
            <w:pPr>
              <w:ind w:left="81"/>
            </w:pPr>
            <w:r w:rsidRPr="00B0199E"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B0199E">
              <w:rPr>
                <w:bCs/>
              </w:rPr>
              <w:t>Правила подбора соусов</w:t>
            </w:r>
          </w:p>
          <w:p w:rsidR="00EA792D" w:rsidRDefault="00EA792D" w:rsidP="00C426E7">
            <w:pPr>
              <w:ind w:left="81"/>
            </w:pPr>
            <w:r>
              <w:t>П</w:t>
            </w:r>
            <w:r w:rsidRPr="00A25387">
              <w:t xml:space="preserve">равила оформления и отпуска горячих блюд и гарниров из овощей и грибов: техника </w:t>
            </w:r>
            <w:proofErr w:type="spellStart"/>
            <w:r w:rsidRPr="00A25387">
              <w:t>порционирования</w:t>
            </w:r>
            <w:proofErr w:type="spellEnd"/>
            <w:r w:rsidRPr="00A25387">
              <w:t xml:space="preserve">, варианты оформления. </w:t>
            </w:r>
          </w:p>
          <w:p w:rsidR="00EA792D" w:rsidRPr="00B0199E" w:rsidRDefault="00EA792D" w:rsidP="00C426E7">
            <w:pPr>
              <w:ind w:left="81"/>
            </w:pPr>
            <w:r w:rsidRPr="00A25387">
              <w:t xml:space="preserve">Методы сервировки и подачи, температура подачи. </w:t>
            </w:r>
          </w:p>
          <w:p w:rsidR="00EA792D" w:rsidRDefault="00EA792D" w:rsidP="00C426E7">
            <w:pPr>
              <w:ind w:left="81"/>
            </w:pPr>
            <w:r w:rsidRPr="00A25387">
              <w:t xml:space="preserve">Выбор посуды для отпуска, способы подачи в зависимости от типа организации питания и способа обслуживания. </w:t>
            </w:r>
          </w:p>
          <w:p w:rsidR="00EA792D" w:rsidRPr="00B0199E" w:rsidRDefault="00EA792D" w:rsidP="00C426E7">
            <w:pPr>
              <w:ind w:left="81"/>
            </w:pPr>
            <w:r w:rsidRPr="00A25387">
              <w:t>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400" w:type="pct"/>
          </w:tcPr>
          <w:p w:rsidR="00EA792D" w:rsidRDefault="00EA792D" w:rsidP="00EA792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426E7" w:rsidRPr="00A25387" w:rsidTr="00320EA9"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Pr="003964AC" w:rsidRDefault="00C426E7" w:rsidP="00133479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</w:tc>
        <w:tc>
          <w:tcPr>
            <w:tcW w:w="400" w:type="pct"/>
          </w:tcPr>
          <w:p w:rsidR="00C426E7" w:rsidRPr="0034147D" w:rsidRDefault="00C426E7" w:rsidP="00320EA9">
            <w:pPr>
              <w:jc w:val="center"/>
            </w:pPr>
          </w:p>
        </w:tc>
      </w:tr>
      <w:tr w:rsidR="00C426E7" w:rsidRPr="00A25387" w:rsidTr="00320EA9"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Pr="00133479" w:rsidRDefault="00C426E7" w:rsidP="00320EA9">
            <w:pPr>
              <w:jc w:val="both"/>
              <w:rPr>
                <w:b/>
              </w:rPr>
            </w:pPr>
            <w:r w:rsidRPr="00133479">
              <w:rPr>
                <w:b/>
              </w:rPr>
              <w:t xml:space="preserve">7. </w:t>
            </w:r>
            <w:r>
              <w:rPr>
                <w:b/>
                <w:bCs/>
              </w:rPr>
              <w:t xml:space="preserve">Приготовление блюд из отварных и припущенных </w:t>
            </w:r>
            <w:r w:rsidRPr="00133479">
              <w:rPr>
                <w:b/>
                <w:bCs/>
              </w:rPr>
              <w:t>овощей и грибов</w:t>
            </w:r>
          </w:p>
        </w:tc>
        <w:tc>
          <w:tcPr>
            <w:tcW w:w="400" w:type="pct"/>
          </w:tcPr>
          <w:p w:rsidR="00C426E7" w:rsidRPr="003964AC" w:rsidRDefault="00C426E7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</w:tc>
      </w:tr>
      <w:tr w:rsidR="00C426E7" w:rsidRPr="00A25387" w:rsidTr="00320EA9"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426E7" w:rsidRPr="00133479" w:rsidRDefault="00C426E7" w:rsidP="00320EA9">
            <w:pPr>
              <w:jc w:val="both"/>
              <w:rPr>
                <w:b/>
              </w:rPr>
            </w:pPr>
            <w:r w:rsidRPr="00133479">
              <w:rPr>
                <w:b/>
              </w:rPr>
              <w:t xml:space="preserve">8. </w:t>
            </w:r>
            <w:r>
              <w:rPr>
                <w:b/>
                <w:bCs/>
              </w:rPr>
              <w:t xml:space="preserve">Приготовление </w:t>
            </w:r>
            <w:r w:rsidRPr="00133479">
              <w:rPr>
                <w:b/>
                <w:bCs/>
              </w:rPr>
              <w:t xml:space="preserve">блюд и гарниров из тушеных и </w:t>
            </w:r>
            <w:proofErr w:type="gramStart"/>
            <w:r w:rsidRPr="00133479">
              <w:rPr>
                <w:b/>
                <w:bCs/>
              </w:rPr>
              <w:t>запеченных овощей</w:t>
            </w:r>
            <w:proofErr w:type="gramEnd"/>
            <w:r w:rsidRPr="00133479">
              <w:rPr>
                <w:b/>
                <w:bCs/>
              </w:rPr>
              <w:t xml:space="preserve"> и грибов</w:t>
            </w:r>
          </w:p>
        </w:tc>
        <w:tc>
          <w:tcPr>
            <w:tcW w:w="400" w:type="pct"/>
          </w:tcPr>
          <w:p w:rsidR="00C426E7" w:rsidRPr="003964AC" w:rsidRDefault="00C426E7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</w:tc>
      </w:tr>
      <w:tr w:rsidR="00C426E7" w:rsidRPr="00A25387" w:rsidTr="00320EA9">
        <w:tc>
          <w:tcPr>
            <w:tcW w:w="941" w:type="pct"/>
            <w:vMerge/>
          </w:tcPr>
          <w:p w:rsidR="00C426E7" w:rsidRPr="003964AC" w:rsidRDefault="00C426E7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BE461B" w:rsidRDefault="00C426E7" w:rsidP="00320EA9">
            <w:pPr>
              <w:jc w:val="both"/>
              <w:rPr>
                <w:b/>
              </w:rPr>
            </w:pPr>
            <w:r w:rsidRPr="00133479">
              <w:rPr>
                <w:b/>
              </w:rPr>
              <w:t>9. При</w:t>
            </w:r>
            <w:r>
              <w:rPr>
                <w:b/>
              </w:rPr>
              <w:t xml:space="preserve">готовление </w:t>
            </w:r>
            <w:r w:rsidRPr="00133479">
              <w:rPr>
                <w:b/>
              </w:rPr>
              <w:t>блюд и гарниров из жареных овощей и грибов</w:t>
            </w:r>
          </w:p>
          <w:p w:rsidR="00BE461B" w:rsidRPr="00BE461B" w:rsidRDefault="00BE461B" w:rsidP="00BE461B">
            <w:pPr>
              <w:jc w:val="both"/>
              <w:rPr>
                <w:i/>
              </w:rPr>
            </w:pPr>
          </w:p>
        </w:tc>
        <w:tc>
          <w:tcPr>
            <w:tcW w:w="400" w:type="pct"/>
          </w:tcPr>
          <w:p w:rsidR="00C426E7" w:rsidRDefault="00C426E7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  <w:p w:rsidR="00BE461B" w:rsidRPr="003964AC" w:rsidRDefault="00BE461B" w:rsidP="00320EA9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Тема 4.2. </w:t>
            </w:r>
          </w:p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320EA9" w:rsidRPr="003964AC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FC0334" w:rsidRDefault="00320EA9" w:rsidP="00320EA9">
            <w:r w:rsidRPr="00FC0334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00" w:type="pct"/>
          </w:tcPr>
          <w:p w:rsidR="00320EA9" w:rsidRPr="0034147D" w:rsidRDefault="00320EA9" w:rsidP="00320EA9">
            <w:pPr>
              <w:jc w:val="center"/>
              <w:rPr>
                <w:b/>
              </w:rPr>
            </w:pPr>
          </w:p>
        </w:tc>
      </w:tr>
      <w:tr w:rsidR="003964AC" w:rsidRPr="00A25387" w:rsidTr="003964AC">
        <w:trPr>
          <w:trHeight w:val="1380"/>
        </w:trPr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964AC" w:rsidRPr="00FC0334" w:rsidRDefault="00995765" w:rsidP="00320EA9">
            <w:pPr>
              <w:ind w:left="360"/>
              <w:rPr>
                <w:b/>
              </w:rPr>
            </w:pPr>
            <w:r>
              <w:t>З</w:t>
            </w:r>
            <w:r w:rsidR="003964AC" w:rsidRPr="00A25387">
              <w:t>начение в питании блюд и гарниров из круп и бобовых, макаронных изделий.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Ассортимент, </w:t>
            </w:r>
            <w:proofErr w:type="gramStart"/>
            <w:r w:rsidRPr="00A25387">
              <w:t>товароведная  характеристика</w:t>
            </w:r>
            <w:proofErr w:type="gramEnd"/>
            <w:r w:rsidRPr="00A25387">
              <w:t xml:space="preserve">, требования к качеству, условия и сроки хранения, значение в питании  круп, бобовых, макаронных изделий. </w:t>
            </w:r>
          </w:p>
          <w:p w:rsidR="003964AC" w:rsidRDefault="003964AC" w:rsidP="003964AC">
            <w:pPr>
              <w:ind w:left="360"/>
            </w:pPr>
            <w:r w:rsidRPr="00A25387">
              <w:t xml:space="preserve">Международные наименования и формы паст, их кулинарное назначение. </w:t>
            </w:r>
          </w:p>
          <w:p w:rsidR="003964AC" w:rsidRPr="00FC0334" w:rsidRDefault="003964AC" w:rsidP="003964AC">
            <w:pPr>
              <w:ind w:left="360"/>
              <w:rPr>
                <w:b/>
              </w:rPr>
            </w:pPr>
            <w:r>
              <w:t>О</w:t>
            </w:r>
            <w:r w:rsidRPr="00A25387">
              <w:t>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5E6355">
              <w:rPr>
                <w:b/>
              </w:rPr>
              <w:t>2</w:t>
            </w:r>
          </w:p>
        </w:tc>
      </w:tr>
      <w:tr w:rsidR="003964AC" w:rsidRPr="00A25387" w:rsidTr="003964AC">
        <w:trPr>
          <w:trHeight w:val="4140"/>
        </w:trPr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964AC" w:rsidRDefault="003964AC" w:rsidP="00320EA9">
            <w:pPr>
              <w:ind w:left="360"/>
            </w:pPr>
            <w:r w:rsidRPr="00A25387">
              <w:t xml:space="preserve">Правила варки каш. 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Расчет количества круп и жидкости, необходимых для получения каш различной консистенции, расчет выхода каш различной консистенции.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Приготовление изделий из каш: котлет, биточков, клецек, запеканок, пудингов. </w:t>
            </w:r>
          </w:p>
          <w:p w:rsidR="00995765" w:rsidRDefault="003964AC" w:rsidP="00995765">
            <w:pPr>
              <w:ind w:left="360"/>
            </w:pPr>
            <w:r w:rsidRPr="00A25387">
              <w:t xml:space="preserve">Ассортимент, рецептуры, методы приготовления, требования к качеству, условия и сроки хранения. </w:t>
            </w:r>
            <w:r w:rsidR="00995765" w:rsidRPr="00A25387">
              <w:t xml:space="preserve">Требования к качеству, условия и сроки хранения. </w:t>
            </w:r>
          </w:p>
          <w:p w:rsidR="003964AC" w:rsidRPr="00FC0334" w:rsidRDefault="003964AC" w:rsidP="00320EA9">
            <w:pPr>
              <w:ind w:left="360"/>
              <w:rPr>
                <w:b/>
              </w:rPr>
            </w:pPr>
            <w:r w:rsidRPr="00A25387">
              <w:t>Подбор соусов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Правила варки бобовых.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Приготовление блюд и гарниров из бобовых. </w:t>
            </w:r>
          </w:p>
          <w:p w:rsidR="003964AC" w:rsidRPr="00FC0334" w:rsidRDefault="003964AC" w:rsidP="00320EA9">
            <w:pPr>
              <w:ind w:left="360"/>
              <w:rPr>
                <w:b/>
              </w:rPr>
            </w:pPr>
            <w:r w:rsidRPr="00A25387">
              <w:t xml:space="preserve">Ассортимент, рецептуры, методы приготовления, требования к качеству, условия и сроки хранения.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Правила варки макаронных изделий. 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Расчет количества жидкости для варки макаронных изделий откидным и не откидным способом. Приготовление блюд и гарниров из макаронных изделий. </w:t>
            </w:r>
          </w:p>
          <w:p w:rsidR="003964AC" w:rsidRPr="00FC0334" w:rsidRDefault="003964AC" w:rsidP="00320EA9">
            <w:pPr>
              <w:ind w:left="360"/>
              <w:rPr>
                <w:b/>
              </w:rPr>
            </w:pPr>
            <w:r w:rsidRPr="00A25387">
              <w:t>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5E6355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</w:tcPr>
          <w:p w:rsidR="003964AC" w:rsidRDefault="003964AC" w:rsidP="00320EA9">
            <w:pPr>
              <w:ind w:left="360"/>
            </w:pPr>
            <w:r w:rsidRPr="00A25387"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A25387">
              <w:t>порционирования</w:t>
            </w:r>
            <w:proofErr w:type="spellEnd"/>
            <w:r w:rsidRPr="00A25387">
              <w:t xml:space="preserve">, варианты оформления.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Методы сервировки и подачи, температура подачи.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Выбор посуды для отпуска, способы подачи в зависимости от типа организации питания и способа обслуживания. </w:t>
            </w:r>
          </w:p>
          <w:p w:rsidR="003964AC" w:rsidRDefault="003964AC" w:rsidP="00320EA9">
            <w:pPr>
              <w:ind w:left="360"/>
            </w:pPr>
            <w:r w:rsidRPr="00A25387">
              <w:t xml:space="preserve">Хранение готовых блюд и гарниров из круп и бобовых, макаронных изделий, правила охлаждения, замораживания, разогрева. </w:t>
            </w:r>
          </w:p>
          <w:p w:rsidR="003964AC" w:rsidRPr="00FC0334" w:rsidRDefault="003964AC" w:rsidP="00320EA9">
            <w:pPr>
              <w:ind w:left="360"/>
              <w:rPr>
                <w:b/>
              </w:rPr>
            </w:pPr>
            <w:r w:rsidRPr="00A25387">
              <w:t xml:space="preserve">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5E6355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 w:val="restart"/>
          </w:tcPr>
          <w:p w:rsidR="003964AC" w:rsidRPr="003964AC" w:rsidRDefault="003964AC" w:rsidP="003964AC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  <w:p w:rsidR="003964AC" w:rsidRDefault="003964AC" w:rsidP="00320EA9">
            <w:r w:rsidRPr="003964AC">
              <w:t xml:space="preserve"> 10. Приготовление, оформление и отпуск блюд и гарниров из круп, бобовых и макаронных изделий</w:t>
            </w:r>
          </w:p>
          <w:p w:rsidR="00BE461B" w:rsidRDefault="00BE461B" w:rsidP="00320EA9"/>
          <w:p w:rsidR="00BE461B" w:rsidRDefault="00BE461B" w:rsidP="00BE461B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BE461B" w:rsidRPr="003964AC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3964AC" w:rsidRPr="0034147D" w:rsidRDefault="003964AC" w:rsidP="00320EA9">
            <w:pPr>
              <w:jc w:val="center"/>
            </w:pP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964AC" w:rsidRPr="00A25387" w:rsidRDefault="003964AC" w:rsidP="00320EA9">
            <w:pPr>
              <w:rPr>
                <w:b/>
              </w:rPr>
            </w:pPr>
          </w:p>
        </w:tc>
        <w:tc>
          <w:tcPr>
            <w:tcW w:w="400" w:type="pct"/>
          </w:tcPr>
          <w:p w:rsidR="003964AC" w:rsidRDefault="003964AC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Pr="003964AC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Pr="003964AC" w:rsidRDefault="003964AC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Раздел </w:t>
            </w:r>
            <w:proofErr w:type="gramStart"/>
            <w:r w:rsidRPr="003964AC">
              <w:rPr>
                <w:bCs/>
              </w:rPr>
              <w:t xml:space="preserve">5  </w:t>
            </w:r>
            <w:r w:rsidR="00320EA9" w:rsidRPr="003964AC">
              <w:t>Приготовление</w:t>
            </w:r>
            <w:proofErr w:type="gramEnd"/>
            <w:r w:rsidR="00320EA9" w:rsidRPr="003964AC">
              <w:t xml:space="preserve">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</w:tcPr>
          <w:p w:rsidR="00320EA9" w:rsidRPr="003964AC" w:rsidRDefault="00320EA9" w:rsidP="00320EA9">
            <w:pPr>
              <w:jc w:val="center"/>
            </w:pPr>
            <w:r w:rsidRPr="003964AC">
              <w:t>30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Тема 5.1. </w:t>
            </w:r>
          </w:p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Приготовление, подготовка к реализации </w:t>
            </w:r>
            <w:r w:rsidRPr="003964AC">
              <w:rPr>
                <w:bCs/>
              </w:rPr>
              <w:lastRenderedPageBreak/>
              <w:t>блюд из яиц, творога, сыра</w:t>
            </w:r>
          </w:p>
          <w:p w:rsidR="00320EA9" w:rsidRPr="003964AC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964AC" w:rsidRDefault="00320EA9" w:rsidP="00320EA9">
            <w:r w:rsidRPr="003964AC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00" w:type="pct"/>
          </w:tcPr>
          <w:p w:rsidR="00320EA9" w:rsidRPr="0034147D" w:rsidRDefault="00320EA9" w:rsidP="00320EA9">
            <w:pPr>
              <w:jc w:val="center"/>
              <w:rPr>
                <w:b/>
              </w:rPr>
            </w:pPr>
          </w:p>
        </w:tc>
      </w:tr>
      <w:tr w:rsidR="0054080A" w:rsidRPr="00A25387" w:rsidTr="00995765">
        <w:trPr>
          <w:trHeight w:val="404"/>
        </w:trPr>
        <w:tc>
          <w:tcPr>
            <w:tcW w:w="941" w:type="pct"/>
            <w:vMerge/>
          </w:tcPr>
          <w:p w:rsidR="0054080A" w:rsidRPr="003964AC" w:rsidRDefault="0054080A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54080A" w:rsidRDefault="00995765" w:rsidP="00320EA9">
            <w:pPr>
              <w:ind w:left="360"/>
            </w:pPr>
            <w:r>
              <w:t>З</w:t>
            </w:r>
            <w:r w:rsidR="0054080A" w:rsidRPr="003964AC">
              <w:t>начение в питании (пищевая, энергетическая ценность) блюд из яиц, творога, сыра</w:t>
            </w:r>
            <w:r>
              <w:t>.</w:t>
            </w:r>
          </w:p>
          <w:p w:rsidR="00995765" w:rsidRDefault="00995765" w:rsidP="00320EA9">
            <w:pPr>
              <w:ind w:left="360"/>
            </w:pPr>
            <w:r>
              <w:t>Пищевая ценность.</w:t>
            </w:r>
          </w:p>
          <w:p w:rsidR="00995765" w:rsidRPr="003964AC" w:rsidRDefault="00995765" w:rsidP="00995765">
            <w:pPr>
              <w:ind w:left="360"/>
            </w:pPr>
            <w:r>
              <w:lastRenderedPageBreak/>
              <w:t>Ассортимент.</w:t>
            </w:r>
          </w:p>
          <w:p w:rsidR="0054080A" w:rsidRPr="003964AC" w:rsidRDefault="0054080A" w:rsidP="00320EA9">
            <w:pPr>
              <w:ind w:left="360"/>
            </w:pPr>
            <w:r w:rsidRPr="003964AC">
              <w:rPr>
                <w:bCs/>
              </w:rPr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</w:t>
            </w:r>
            <w:r w:rsidRPr="003964AC">
              <w:t xml:space="preserve">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</w:t>
            </w:r>
            <w:proofErr w:type="gramStart"/>
            <w:r w:rsidRPr="003964AC">
              <w:t>сыра  при</w:t>
            </w:r>
            <w:proofErr w:type="gramEnd"/>
            <w:r w:rsidRPr="003964AC">
              <w:t xml:space="preserve"> замене продуктов в рецептуре.  Подбор, подготовка ароматических веществ.</w:t>
            </w:r>
          </w:p>
        </w:tc>
        <w:tc>
          <w:tcPr>
            <w:tcW w:w="400" w:type="pct"/>
          </w:tcPr>
          <w:p w:rsidR="0054080A" w:rsidRDefault="0054080A" w:rsidP="003964AC">
            <w:pPr>
              <w:jc w:val="center"/>
            </w:pPr>
            <w:r w:rsidRPr="00977E28">
              <w:rPr>
                <w:b/>
              </w:rPr>
              <w:lastRenderedPageBreak/>
              <w:t>2</w:t>
            </w:r>
          </w:p>
          <w:p w:rsidR="0054080A" w:rsidRDefault="0054080A" w:rsidP="003964AC">
            <w:pPr>
              <w:jc w:val="center"/>
            </w:pPr>
          </w:p>
        </w:tc>
      </w:tr>
      <w:tr w:rsidR="003964AC" w:rsidRPr="00A25387" w:rsidTr="003964AC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rPr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977E28">
              <w:rPr>
                <w:b/>
              </w:rPr>
              <w:t>2</w:t>
            </w:r>
          </w:p>
        </w:tc>
      </w:tr>
      <w:tr w:rsidR="003964AC" w:rsidRPr="00A25387" w:rsidTr="003964AC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977E28">
              <w:rPr>
                <w:b/>
              </w:rPr>
              <w:t>2</w:t>
            </w:r>
          </w:p>
        </w:tc>
      </w:tr>
      <w:tr w:rsidR="003964AC" w:rsidRPr="00A25387" w:rsidTr="003964AC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977E28">
              <w:rPr>
                <w:b/>
              </w:rPr>
              <w:t>2</w:t>
            </w:r>
          </w:p>
        </w:tc>
      </w:tr>
      <w:tr w:rsidR="003964AC" w:rsidRPr="00A25387" w:rsidTr="003964AC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977E28">
              <w:rPr>
                <w:b/>
              </w:rPr>
              <w:t>2</w:t>
            </w:r>
          </w:p>
        </w:tc>
      </w:tr>
      <w:tr w:rsidR="003964AC" w:rsidRPr="00A25387" w:rsidTr="003964AC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 xml:space="preserve">Правила оформления и отпуска горячих блюд из яиц, творога, сыра: техника </w:t>
            </w:r>
            <w:proofErr w:type="spellStart"/>
            <w:r w:rsidRPr="003964AC">
              <w:t>порционирования</w:t>
            </w:r>
            <w:proofErr w:type="spellEnd"/>
            <w:r w:rsidRPr="003964AC"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977E28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3964AC" w:rsidRPr="003964AC" w:rsidRDefault="003964AC" w:rsidP="00320EA9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</w:t>
            </w:r>
            <w:r>
              <w:rPr>
                <w:bCs/>
                <w:i/>
              </w:rPr>
              <w:t>ия</w:t>
            </w:r>
          </w:p>
          <w:p w:rsidR="003964AC" w:rsidRPr="003964AC" w:rsidRDefault="003964AC" w:rsidP="00320EA9">
            <w:pPr>
              <w:rPr>
                <w:i/>
              </w:rPr>
            </w:pPr>
            <w:r w:rsidRPr="003964AC">
              <w:t xml:space="preserve">11. Расчет количества продуктов для </w:t>
            </w:r>
            <w:proofErr w:type="gramStart"/>
            <w:r w:rsidRPr="003964AC">
              <w:t>приготовления  горячих</w:t>
            </w:r>
            <w:proofErr w:type="gramEnd"/>
            <w:r w:rsidRPr="003964AC">
              <w:t xml:space="preserve"> блюд из яиц, творога с учетом взаимозаменяемости продуктов</w:t>
            </w:r>
          </w:p>
        </w:tc>
        <w:tc>
          <w:tcPr>
            <w:tcW w:w="400" w:type="pct"/>
          </w:tcPr>
          <w:p w:rsidR="003964AC" w:rsidRPr="0034147D" w:rsidRDefault="003964AC" w:rsidP="00320EA9">
            <w:pPr>
              <w:jc w:val="center"/>
            </w:pP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3964AC" w:rsidRPr="003964AC" w:rsidRDefault="003964AC" w:rsidP="00320EA9"/>
        </w:tc>
        <w:tc>
          <w:tcPr>
            <w:tcW w:w="400" w:type="pct"/>
          </w:tcPr>
          <w:p w:rsidR="003964AC" w:rsidRPr="003964AC" w:rsidRDefault="003964AC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 xml:space="preserve">Тема 5.2. </w:t>
            </w:r>
          </w:p>
          <w:p w:rsidR="00320EA9" w:rsidRPr="003964AC" w:rsidRDefault="00320EA9" w:rsidP="00320EA9">
            <w:pPr>
              <w:rPr>
                <w:bCs/>
              </w:rPr>
            </w:pPr>
            <w:r w:rsidRPr="003964AC">
              <w:rPr>
                <w:bCs/>
              </w:rPr>
              <w:t>Приготовление, подготовка к реализации блюд из муки</w:t>
            </w:r>
          </w:p>
          <w:p w:rsidR="00320EA9" w:rsidRPr="003964AC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3964AC" w:rsidRDefault="00320EA9" w:rsidP="00320EA9">
            <w:r w:rsidRPr="003964AC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34147D" w:rsidRDefault="00320EA9" w:rsidP="00320EA9">
            <w:pPr>
              <w:jc w:val="center"/>
              <w:rPr>
                <w:b/>
              </w:rPr>
            </w:pP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A41A03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rPr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3964AC">
              <w:t xml:space="preserve"> Подбор, подготовка пряностей и приправ.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A41A03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rPr>
                <w:bCs/>
              </w:rPr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3964AC">
              <w:rPr>
                <w:bCs/>
              </w:rPr>
              <w:t>бездрожжевого</w:t>
            </w:r>
            <w:proofErr w:type="spellEnd"/>
            <w:r w:rsidRPr="003964AC">
              <w:rPr>
                <w:bCs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A41A03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A41A03">
              <w:rPr>
                <w:b/>
              </w:rPr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3964AC" w:rsidRDefault="003964AC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964AC" w:rsidRPr="003964AC" w:rsidRDefault="003964AC" w:rsidP="00320EA9">
            <w:pPr>
              <w:ind w:left="360"/>
            </w:pPr>
            <w:r w:rsidRPr="003964AC">
              <w:t xml:space="preserve">Правила оформления и отпуска горячих блюд из муки: техника </w:t>
            </w:r>
            <w:proofErr w:type="spellStart"/>
            <w:r w:rsidRPr="003964AC">
              <w:t>порционирования</w:t>
            </w:r>
            <w:proofErr w:type="spellEnd"/>
            <w:r w:rsidRPr="003964AC">
              <w:t xml:space="preserve">, варианты оформления. </w:t>
            </w:r>
            <w:r w:rsidRPr="003964AC">
              <w:lastRenderedPageBreak/>
              <w:t>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400" w:type="pct"/>
          </w:tcPr>
          <w:p w:rsidR="003964AC" w:rsidRDefault="003964AC" w:rsidP="003964AC">
            <w:pPr>
              <w:jc w:val="center"/>
            </w:pPr>
            <w:r w:rsidRPr="00A41A03">
              <w:rPr>
                <w:b/>
              </w:rPr>
              <w:lastRenderedPageBreak/>
              <w:t>2</w:t>
            </w: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 w:val="restart"/>
          </w:tcPr>
          <w:p w:rsidR="003964AC" w:rsidRPr="003964AC" w:rsidRDefault="003964AC" w:rsidP="00320EA9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  <w:p w:rsidR="003964AC" w:rsidRDefault="003964AC" w:rsidP="00320EA9">
            <w:r w:rsidRPr="003964AC">
              <w:t>12. Приготовление, оформление и отпуск горячих блюд из яиц, творога, муки</w:t>
            </w:r>
          </w:p>
          <w:p w:rsidR="00BE461B" w:rsidRDefault="00BE461B" w:rsidP="00320EA9"/>
          <w:p w:rsidR="00BE461B" w:rsidRDefault="00BE461B" w:rsidP="00320EA9">
            <w:pPr>
              <w:rPr>
                <w:i/>
              </w:rPr>
            </w:pPr>
            <w:r w:rsidRPr="00BE461B">
              <w:rPr>
                <w:i/>
              </w:rPr>
              <w:t>Самостоятельная работа</w:t>
            </w:r>
          </w:p>
          <w:p w:rsidR="00BE461B" w:rsidRPr="00BE461B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3964AC" w:rsidRPr="0034147D" w:rsidRDefault="003964AC" w:rsidP="00320EA9">
            <w:pPr>
              <w:jc w:val="center"/>
            </w:pPr>
          </w:p>
        </w:tc>
      </w:tr>
      <w:tr w:rsidR="003964AC" w:rsidRPr="00A25387" w:rsidTr="00320EA9">
        <w:tc>
          <w:tcPr>
            <w:tcW w:w="941" w:type="pct"/>
            <w:vMerge/>
          </w:tcPr>
          <w:p w:rsidR="003964AC" w:rsidRPr="00A25387" w:rsidRDefault="003964AC" w:rsidP="00320EA9">
            <w:pPr>
              <w:rPr>
                <w:b/>
                <w:bCs/>
              </w:rPr>
            </w:pPr>
          </w:p>
        </w:tc>
        <w:tc>
          <w:tcPr>
            <w:tcW w:w="3659" w:type="pct"/>
            <w:vMerge/>
          </w:tcPr>
          <w:p w:rsidR="003964AC" w:rsidRPr="00A25387" w:rsidRDefault="003964AC" w:rsidP="00320EA9"/>
        </w:tc>
        <w:tc>
          <w:tcPr>
            <w:tcW w:w="400" w:type="pct"/>
          </w:tcPr>
          <w:p w:rsidR="003964AC" w:rsidRDefault="003964AC" w:rsidP="00320EA9">
            <w:pPr>
              <w:jc w:val="center"/>
              <w:rPr>
                <w:b/>
              </w:rPr>
            </w:pPr>
            <w:r w:rsidRPr="003964AC">
              <w:rPr>
                <w:b/>
              </w:rPr>
              <w:t>4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Pr="003964AC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Pr="00C808FF" w:rsidRDefault="00C808FF" w:rsidP="00320EA9">
            <w:pPr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320EA9" w:rsidRPr="00C808FF">
              <w:rPr>
                <w:bCs/>
              </w:rPr>
              <w:t xml:space="preserve">6. </w:t>
            </w:r>
            <w:r w:rsidR="00320EA9" w:rsidRPr="00C808FF"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</w:tcPr>
          <w:p w:rsidR="00320EA9" w:rsidRPr="00C808FF" w:rsidRDefault="00320EA9" w:rsidP="00320EA9">
            <w:pPr>
              <w:jc w:val="center"/>
            </w:pPr>
            <w:r w:rsidRPr="00C808FF">
              <w:t>30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Тема 6.1. </w:t>
            </w:r>
          </w:p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>Классификация, ассортимент блюд из рыбы и нерыбного водного сырья</w:t>
            </w:r>
          </w:p>
          <w:p w:rsidR="00320EA9" w:rsidRPr="00C808FF" w:rsidRDefault="00320EA9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320EA9" w:rsidRPr="00C808FF" w:rsidRDefault="00320EA9" w:rsidP="00320EA9">
            <w:pPr>
              <w:ind w:left="81"/>
            </w:pPr>
            <w:r w:rsidRPr="00C808FF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34147D" w:rsidRDefault="00320EA9" w:rsidP="00320EA9">
            <w:pPr>
              <w:jc w:val="center"/>
              <w:rPr>
                <w:b/>
              </w:rPr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436343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436343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436343">
              <w:rPr>
                <w:b/>
              </w:rPr>
              <w:t>2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Тема 6.2. </w:t>
            </w:r>
          </w:p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>Приготовление и подготовка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320EA9" w:rsidRPr="00C808FF" w:rsidRDefault="00320EA9" w:rsidP="00320EA9">
            <w:pPr>
              <w:ind w:left="81"/>
            </w:pPr>
            <w:r w:rsidRPr="00C808FF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34147D" w:rsidRDefault="00320EA9" w:rsidP="00320EA9">
            <w:pPr>
              <w:jc w:val="center"/>
              <w:rPr>
                <w:b/>
              </w:rPr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rPr>
                <w:bCs/>
              </w:rPr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C808FF">
              <w:rPr>
                <w:bCs/>
              </w:rPr>
              <w:t>припускание</w:t>
            </w:r>
            <w:proofErr w:type="spellEnd"/>
            <w:r w:rsidRPr="00C808FF">
              <w:rPr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C808FF">
              <w:rPr>
                <w:bCs/>
              </w:rPr>
              <w:t>сотирование</w:t>
            </w:r>
            <w:proofErr w:type="spellEnd"/>
            <w:r w:rsidRPr="00C808FF">
              <w:rPr>
                <w:bCs/>
              </w:rPr>
              <w:t>, запекание (с гарниром, соусом и без)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077C9C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t xml:space="preserve"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C808FF">
              <w:t>приготовления  блюд</w:t>
            </w:r>
            <w:proofErr w:type="gramEnd"/>
            <w:r w:rsidRPr="00C808FF">
              <w:t xml:space="preserve"> из рыбы и нерыбного водного сырья для различных форм обслуживания, типов питания.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077C9C">
              <w:rPr>
                <w:b/>
              </w:rPr>
              <w:t>2</w:t>
            </w:r>
          </w:p>
        </w:tc>
      </w:tr>
      <w:tr w:rsidR="00C808FF" w:rsidRPr="00A25387" w:rsidTr="00C808FF">
        <w:trPr>
          <w:trHeight w:val="2208"/>
        </w:trPr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jc w:val="both"/>
            </w:pPr>
            <w:r w:rsidRPr="00C808FF"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C808FF">
              <w:t>порционирования</w:t>
            </w:r>
            <w:proofErr w:type="spellEnd"/>
            <w:r w:rsidRPr="00C808FF"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jc w:val="both"/>
            </w:pPr>
            <w:r w:rsidRPr="00C808FF">
              <w:t xml:space="preserve">Хранение готовых блюд из рыбы и нерыбного водного сырья. Правила </w:t>
            </w:r>
            <w:proofErr w:type="spellStart"/>
            <w:r w:rsidRPr="00C808FF">
              <w:t>вакуумирования</w:t>
            </w:r>
            <w:proofErr w:type="spellEnd"/>
            <w:r w:rsidRPr="00C808FF">
              <w:t>, охлаждения и замораживания, размораживания и разогрева отдельных компонентов и готовых блюд.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jc w:val="both"/>
            </w:pPr>
            <w:r w:rsidRPr="00C808FF">
              <w:t>Упаковка, подготовка для отпуска на вынос, транспортирования.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077C9C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C808FF" w:rsidRPr="00C808FF" w:rsidRDefault="00C808FF" w:rsidP="00C808FF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  <w:p w:rsidR="00C808FF" w:rsidRPr="00C808FF" w:rsidRDefault="00C808FF" w:rsidP="00320EA9">
            <w:r w:rsidRPr="00C808FF">
              <w:t>13. Приготовление, оформление и отпуск блюд из отварной и припущенной, тушеной рыбы</w:t>
            </w:r>
          </w:p>
          <w:p w:rsidR="00C808FF" w:rsidRPr="00C808FF" w:rsidRDefault="00C808FF" w:rsidP="00320EA9">
            <w:r w:rsidRPr="00C808FF">
              <w:t xml:space="preserve">14. Приготовление, оформление и отпуск блюд из </w:t>
            </w:r>
            <w:proofErr w:type="gramStart"/>
            <w:r w:rsidRPr="00C808FF">
              <w:t>жареной  и</w:t>
            </w:r>
            <w:proofErr w:type="gramEnd"/>
            <w:r w:rsidRPr="00C808FF">
              <w:t xml:space="preserve"> запеченной рыбы</w:t>
            </w:r>
          </w:p>
          <w:p w:rsidR="00C808FF" w:rsidRDefault="00C808FF" w:rsidP="00320EA9">
            <w:r w:rsidRPr="00C808FF">
              <w:t>15. Приготовление, оформление и отпуск блюд из нерыбного водного сырья</w:t>
            </w:r>
          </w:p>
          <w:p w:rsidR="00BE461B" w:rsidRDefault="00BE461B" w:rsidP="00320EA9"/>
          <w:p w:rsidR="00BE461B" w:rsidRDefault="00BE461B" w:rsidP="00BE461B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BE461B" w:rsidRPr="00C808FF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C808FF" w:rsidRPr="003F5A58" w:rsidRDefault="00C808FF" w:rsidP="00320EA9">
            <w:pPr>
              <w:jc w:val="center"/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P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6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P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6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6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Pr="00C808FF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0EA9" w:rsidRPr="00A25387" w:rsidTr="00320EA9">
        <w:tc>
          <w:tcPr>
            <w:tcW w:w="4600" w:type="pct"/>
            <w:gridSpan w:val="2"/>
          </w:tcPr>
          <w:p w:rsidR="00320EA9" w:rsidRPr="00C808FF" w:rsidRDefault="00C808FF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Раздел 7. </w:t>
            </w:r>
            <w:r w:rsidR="00320EA9" w:rsidRPr="00C808FF"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</w:tcPr>
          <w:p w:rsidR="00320EA9" w:rsidRPr="00C808FF" w:rsidRDefault="00320EA9" w:rsidP="00320EA9">
            <w:pPr>
              <w:jc w:val="center"/>
            </w:pPr>
            <w:r w:rsidRPr="00C808FF">
              <w:t>30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Тема 7.1. </w:t>
            </w:r>
          </w:p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Классификация, ассортимент блюд из мяса, мясных продуктов, домашней птицы, дичи, кролика </w:t>
            </w:r>
          </w:p>
        </w:tc>
        <w:tc>
          <w:tcPr>
            <w:tcW w:w="3659" w:type="pct"/>
          </w:tcPr>
          <w:p w:rsidR="00320EA9" w:rsidRPr="00C808FF" w:rsidRDefault="00320EA9" w:rsidP="00320EA9">
            <w:pPr>
              <w:ind w:left="81"/>
            </w:pPr>
            <w:r w:rsidRPr="00C808FF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3F5A58" w:rsidRDefault="00320EA9" w:rsidP="00320EA9">
            <w:pPr>
              <w:jc w:val="center"/>
              <w:rPr>
                <w:b/>
              </w:rPr>
            </w:pPr>
          </w:p>
        </w:tc>
      </w:tr>
      <w:tr w:rsidR="0054080A" w:rsidRPr="00A25387" w:rsidTr="00133479">
        <w:trPr>
          <w:trHeight w:val="1932"/>
        </w:trPr>
        <w:tc>
          <w:tcPr>
            <w:tcW w:w="941" w:type="pct"/>
            <w:vMerge/>
          </w:tcPr>
          <w:p w:rsidR="0054080A" w:rsidRPr="00C808FF" w:rsidRDefault="0054080A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54080A" w:rsidRPr="00C808FF" w:rsidRDefault="0054080A" w:rsidP="00320EA9">
            <w:pPr>
              <w:ind w:left="81"/>
            </w:pPr>
            <w:r w:rsidRPr="00C808FF"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  <w:p w:rsidR="0054080A" w:rsidRPr="00C808FF" w:rsidRDefault="0054080A" w:rsidP="00320EA9">
            <w:pPr>
              <w:ind w:left="81"/>
            </w:pPr>
            <w:r w:rsidRPr="00C808FF">
              <w:t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  <w:p w:rsidR="0054080A" w:rsidRPr="00C808FF" w:rsidRDefault="0054080A" w:rsidP="00320EA9">
            <w:pPr>
              <w:ind w:left="81"/>
            </w:pPr>
            <w:r w:rsidRPr="00C808FF">
              <w:t xml:space="preserve">Принципы формирования ассортимента горячих мясных блюд в меню организаций питания </w:t>
            </w:r>
            <w:proofErr w:type="gramStart"/>
            <w:r w:rsidRPr="00C808FF">
              <w:t>различного  типа</w:t>
            </w:r>
            <w:proofErr w:type="gramEnd"/>
          </w:p>
        </w:tc>
        <w:tc>
          <w:tcPr>
            <w:tcW w:w="400" w:type="pct"/>
          </w:tcPr>
          <w:p w:rsidR="0054080A" w:rsidRPr="00C808FF" w:rsidRDefault="0054080A" w:rsidP="00C808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4080A" w:rsidRPr="00C808FF" w:rsidRDefault="0054080A" w:rsidP="00C808FF">
            <w:pPr>
              <w:jc w:val="center"/>
              <w:rPr>
                <w:b/>
              </w:rPr>
            </w:pP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Тема 7.2. </w:t>
            </w:r>
          </w:p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lastRenderedPageBreak/>
              <w:t>Приготовление и подготовка к реализации блюд из мяса, мясных продуктов</w:t>
            </w:r>
          </w:p>
        </w:tc>
        <w:tc>
          <w:tcPr>
            <w:tcW w:w="3659" w:type="pct"/>
          </w:tcPr>
          <w:p w:rsidR="00320EA9" w:rsidRPr="00C808FF" w:rsidRDefault="00320EA9" w:rsidP="00320EA9">
            <w:pPr>
              <w:ind w:left="81"/>
            </w:pPr>
            <w:r w:rsidRPr="00C808FF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400" w:type="pct"/>
          </w:tcPr>
          <w:p w:rsidR="00320EA9" w:rsidRPr="00934171" w:rsidRDefault="00320EA9" w:rsidP="00320EA9">
            <w:pPr>
              <w:jc w:val="center"/>
              <w:rPr>
                <w:b/>
              </w:rPr>
            </w:pPr>
          </w:p>
        </w:tc>
      </w:tr>
      <w:tr w:rsidR="00C808FF" w:rsidRPr="00A25387" w:rsidTr="00C808FF">
        <w:trPr>
          <w:trHeight w:val="2208"/>
        </w:trPr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rPr>
                <w:bCs/>
              </w:rPr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C808FF">
              <w:rPr>
                <w:bCs/>
              </w:rPr>
              <w:t>припускание</w:t>
            </w:r>
            <w:proofErr w:type="spellEnd"/>
            <w:r w:rsidRPr="00C808FF">
              <w:rPr>
                <w:bCs/>
              </w:rPr>
              <w:t>, тушение, жарка основным способом и во фритюре, на гриле, сортирование, запекание (с гарниром, соусом и без)</w:t>
            </w:r>
          </w:p>
          <w:p w:rsidR="00C808FF" w:rsidRPr="00C808FF" w:rsidRDefault="00C808FF" w:rsidP="00320EA9">
            <w:pPr>
              <w:ind w:left="81"/>
            </w:pPr>
            <w:r w:rsidRPr="00C808FF">
              <w:t xml:space="preserve"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C808FF">
              <w:t>приготовления  блюд</w:t>
            </w:r>
            <w:proofErr w:type="gramEnd"/>
            <w:r w:rsidRPr="00C808FF">
              <w:t xml:space="preserve">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203A90">
              <w:rPr>
                <w:b/>
              </w:rPr>
              <w:t>2</w:t>
            </w:r>
          </w:p>
        </w:tc>
      </w:tr>
      <w:tr w:rsidR="00C808FF" w:rsidRPr="00A25387" w:rsidTr="00C808FF">
        <w:trPr>
          <w:trHeight w:val="1932"/>
        </w:trPr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C808FF">
              <w:t>порционирования</w:t>
            </w:r>
            <w:proofErr w:type="spellEnd"/>
            <w:r w:rsidRPr="00C808FF"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 xml:space="preserve">Хранение готовых блюд из мяса, мясных продуктов. Правила </w:t>
            </w:r>
            <w:proofErr w:type="spellStart"/>
            <w:r w:rsidRPr="00C808FF">
              <w:t>вакуумирования</w:t>
            </w:r>
            <w:proofErr w:type="spellEnd"/>
            <w:r w:rsidRPr="00C808FF">
              <w:t>, охлаждения и замораживания, размораживания и разогрева отдельных компонентов и готовых блюд.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</w:tcPr>
          <w:p w:rsidR="00C808FF" w:rsidRDefault="00C808FF" w:rsidP="00C808FF">
            <w:pPr>
              <w:jc w:val="center"/>
            </w:pPr>
            <w:r w:rsidRPr="00203A90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C808FF" w:rsidRPr="00C808FF" w:rsidRDefault="00C808FF" w:rsidP="00C808FF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  <w:p w:rsidR="00C808FF" w:rsidRPr="00C808FF" w:rsidRDefault="00C808FF" w:rsidP="00320EA9">
            <w:r w:rsidRPr="00C808FF">
              <w:t>16. Приготовление, оформление и отпуск горячих блюд из мяса, мясных продуктов в отварном, припущенном и жареном виде</w:t>
            </w:r>
          </w:p>
          <w:p w:rsidR="00C808FF" w:rsidRPr="00C808FF" w:rsidRDefault="00C808FF" w:rsidP="00320EA9">
            <w:pPr>
              <w:rPr>
                <w:i/>
              </w:rPr>
            </w:pPr>
            <w:r w:rsidRPr="00C808FF">
              <w:t>17. 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400" w:type="pct"/>
          </w:tcPr>
          <w:p w:rsidR="00C808FF" w:rsidRPr="00934171" w:rsidRDefault="00C808FF" w:rsidP="00320EA9">
            <w:pPr>
              <w:jc w:val="center"/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6</w:t>
            </w:r>
          </w:p>
          <w:p w:rsidR="00C808FF" w:rsidRPr="00C808FF" w:rsidRDefault="00C808FF" w:rsidP="00320EA9">
            <w:pPr>
              <w:jc w:val="center"/>
              <w:rPr>
                <w:b/>
              </w:rPr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P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6</w:t>
            </w:r>
          </w:p>
        </w:tc>
      </w:tr>
      <w:tr w:rsidR="00320EA9" w:rsidRPr="00A25387" w:rsidTr="00320EA9">
        <w:tc>
          <w:tcPr>
            <w:tcW w:w="941" w:type="pct"/>
            <w:vMerge w:val="restart"/>
          </w:tcPr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 xml:space="preserve">Тема 7.3. </w:t>
            </w:r>
          </w:p>
          <w:p w:rsidR="00320EA9" w:rsidRPr="00C808FF" w:rsidRDefault="00320EA9" w:rsidP="00320EA9">
            <w:pPr>
              <w:rPr>
                <w:bCs/>
              </w:rPr>
            </w:pPr>
            <w:r w:rsidRPr="00C808FF">
              <w:rPr>
                <w:bCs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3659" w:type="pct"/>
          </w:tcPr>
          <w:p w:rsidR="00320EA9" w:rsidRPr="00C808FF" w:rsidRDefault="00320EA9" w:rsidP="00320EA9">
            <w:pPr>
              <w:ind w:left="81"/>
            </w:pPr>
            <w:r w:rsidRPr="00C808FF">
              <w:rPr>
                <w:bCs/>
              </w:rPr>
              <w:t xml:space="preserve">Содержание </w:t>
            </w:r>
          </w:p>
        </w:tc>
        <w:tc>
          <w:tcPr>
            <w:tcW w:w="400" w:type="pct"/>
          </w:tcPr>
          <w:p w:rsidR="00320EA9" w:rsidRPr="00934171" w:rsidRDefault="00320EA9" w:rsidP="00320EA9">
            <w:pPr>
              <w:jc w:val="center"/>
              <w:rPr>
                <w:b/>
              </w:rPr>
            </w:pPr>
          </w:p>
        </w:tc>
      </w:tr>
      <w:tr w:rsidR="00C808FF" w:rsidRPr="00A25387" w:rsidTr="00C808FF">
        <w:trPr>
          <w:trHeight w:val="2484"/>
        </w:trPr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ind w:left="81"/>
            </w:pPr>
            <w:r w:rsidRPr="00C808FF">
              <w:rPr>
                <w:bCs/>
              </w:rPr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C808FF">
              <w:rPr>
                <w:bCs/>
              </w:rPr>
              <w:t>припускание</w:t>
            </w:r>
            <w:proofErr w:type="spellEnd"/>
            <w:r w:rsidRPr="00C808FF">
              <w:rPr>
                <w:bCs/>
              </w:rPr>
              <w:t xml:space="preserve">, тушение, жарка основным способом и во фритюре, на гриле, </w:t>
            </w:r>
            <w:proofErr w:type="spellStart"/>
            <w:r w:rsidRPr="00C808FF">
              <w:rPr>
                <w:bCs/>
              </w:rPr>
              <w:t>сотирование</w:t>
            </w:r>
            <w:proofErr w:type="spellEnd"/>
            <w:r w:rsidRPr="00C808FF">
              <w:rPr>
                <w:bCs/>
              </w:rPr>
              <w:t>, запекание (с гарниром, соусом и без)</w:t>
            </w:r>
          </w:p>
          <w:p w:rsidR="00C808FF" w:rsidRPr="00C808FF" w:rsidRDefault="00C808FF" w:rsidP="00320EA9">
            <w:pPr>
              <w:ind w:left="81"/>
            </w:pPr>
            <w:r w:rsidRPr="00C808FF">
              <w:t xml:space="preserve">Приготовление блюд из </w:t>
            </w:r>
            <w:r w:rsidRPr="00C808FF">
              <w:rPr>
                <w:bCs/>
              </w:rPr>
              <w:t>домашней птицы, дичи, кролика</w:t>
            </w:r>
            <w:r w:rsidRPr="00C808FF"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</w:t>
            </w:r>
            <w:proofErr w:type="gramStart"/>
            <w:r w:rsidRPr="00C808FF">
              <w:t>приготовления  блюд</w:t>
            </w:r>
            <w:proofErr w:type="gramEnd"/>
            <w:r w:rsidRPr="00C808FF">
              <w:t xml:space="preserve"> из мяса, мясных продуктов для различных форм обслуживания, типов питания</w:t>
            </w:r>
          </w:p>
        </w:tc>
        <w:tc>
          <w:tcPr>
            <w:tcW w:w="400" w:type="pct"/>
          </w:tcPr>
          <w:p w:rsidR="00C808FF" w:rsidRPr="00934171" w:rsidRDefault="00C808FF" w:rsidP="00320EA9">
            <w:pPr>
              <w:jc w:val="center"/>
              <w:rPr>
                <w:b/>
              </w:rPr>
            </w:pPr>
            <w:r w:rsidRPr="00203A90">
              <w:rPr>
                <w:b/>
              </w:rPr>
              <w:t>2</w:t>
            </w:r>
          </w:p>
        </w:tc>
      </w:tr>
      <w:tr w:rsidR="00C808FF" w:rsidRPr="00A25387" w:rsidTr="00C808FF">
        <w:trPr>
          <w:trHeight w:val="2208"/>
        </w:trPr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</w:tcPr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C808FF">
              <w:t>порционирования</w:t>
            </w:r>
            <w:proofErr w:type="spellEnd"/>
            <w:r w:rsidRPr="00C808FF"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 xml:space="preserve">Хранение готовых блюд из домашней птицы, дичи, кролика. Правила </w:t>
            </w:r>
            <w:proofErr w:type="spellStart"/>
            <w:r w:rsidRPr="00C808FF">
              <w:t>вакуумирования</w:t>
            </w:r>
            <w:proofErr w:type="spellEnd"/>
            <w:r w:rsidRPr="00C808FF">
              <w:t>, охлаждения и замораживания, размораживания и разогрева отдельных компонентов и готовых блюд.</w:t>
            </w:r>
          </w:p>
          <w:p w:rsidR="00C808FF" w:rsidRPr="00C808FF" w:rsidRDefault="00C808FF" w:rsidP="00320EA9">
            <w:pPr>
              <w:autoSpaceDE w:val="0"/>
              <w:autoSpaceDN w:val="0"/>
              <w:adjustRightInd w:val="0"/>
              <w:ind w:left="81"/>
              <w:contextualSpacing/>
              <w:jc w:val="both"/>
            </w:pPr>
            <w:r w:rsidRPr="00C808FF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</w:tcPr>
          <w:p w:rsidR="00C808FF" w:rsidRPr="00934171" w:rsidRDefault="00C808FF" w:rsidP="00320EA9">
            <w:pPr>
              <w:jc w:val="center"/>
              <w:rPr>
                <w:b/>
              </w:rPr>
            </w:pPr>
            <w:r w:rsidRPr="00203A90">
              <w:rPr>
                <w:b/>
              </w:rPr>
              <w:t>2</w:t>
            </w: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 w:val="restart"/>
          </w:tcPr>
          <w:p w:rsidR="00C808FF" w:rsidRPr="00C808FF" w:rsidRDefault="00C808FF" w:rsidP="00C808FF">
            <w:pPr>
              <w:rPr>
                <w:i/>
              </w:rPr>
            </w:pPr>
            <w:r w:rsidRPr="003964AC">
              <w:rPr>
                <w:bCs/>
                <w:i/>
              </w:rPr>
              <w:t>Лабораторные занятия</w:t>
            </w:r>
          </w:p>
          <w:p w:rsidR="00C808FF" w:rsidRDefault="00C808FF" w:rsidP="00320EA9">
            <w:r w:rsidRPr="00C808FF">
              <w:t xml:space="preserve">18. Приготовление, оформление и отпуск горячих блюд из домашней птицы, дичи, кролика </w:t>
            </w:r>
          </w:p>
          <w:p w:rsidR="0054080A" w:rsidRDefault="0054080A" w:rsidP="00320EA9">
            <w:pPr>
              <w:rPr>
                <w:i/>
              </w:rPr>
            </w:pPr>
          </w:p>
          <w:p w:rsidR="00BE461B" w:rsidRDefault="00BE461B" w:rsidP="00BE461B">
            <w:pPr>
              <w:jc w:val="both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BE461B" w:rsidRPr="00C808FF" w:rsidRDefault="00BE461B" w:rsidP="00320EA9">
            <w:pPr>
              <w:rPr>
                <w:i/>
              </w:rPr>
            </w:pPr>
          </w:p>
        </w:tc>
        <w:tc>
          <w:tcPr>
            <w:tcW w:w="400" w:type="pct"/>
          </w:tcPr>
          <w:p w:rsidR="00C808FF" w:rsidRPr="00934171" w:rsidRDefault="00C808FF" w:rsidP="00320EA9">
            <w:pPr>
              <w:jc w:val="center"/>
            </w:pPr>
          </w:p>
        </w:tc>
      </w:tr>
      <w:tr w:rsidR="00C808FF" w:rsidRPr="00A25387" w:rsidTr="00320EA9">
        <w:tc>
          <w:tcPr>
            <w:tcW w:w="941" w:type="pct"/>
            <w:vMerge/>
          </w:tcPr>
          <w:p w:rsidR="00C808FF" w:rsidRPr="00C808FF" w:rsidRDefault="00C808FF" w:rsidP="00320EA9">
            <w:pPr>
              <w:rPr>
                <w:bCs/>
              </w:rPr>
            </w:pPr>
          </w:p>
        </w:tc>
        <w:tc>
          <w:tcPr>
            <w:tcW w:w="3659" w:type="pct"/>
            <w:vMerge/>
          </w:tcPr>
          <w:p w:rsidR="00C808FF" w:rsidRPr="00C808FF" w:rsidRDefault="00C808FF" w:rsidP="00320EA9"/>
        </w:tc>
        <w:tc>
          <w:tcPr>
            <w:tcW w:w="400" w:type="pct"/>
          </w:tcPr>
          <w:p w:rsidR="00C808FF" w:rsidRDefault="00C808FF" w:rsidP="00320EA9">
            <w:pPr>
              <w:jc w:val="center"/>
              <w:rPr>
                <w:b/>
              </w:rPr>
            </w:pPr>
            <w:r w:rsidRPr="00C808FF">
              <w:rPr>
                <w:b/>
              </w:rPr>
              <w:t>8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Pr="00C808FF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808FF" w:rsidRPr="00A25387" w:rsidTr="00C808FF">
        <w:tc>
          <w:tcPr>
            <w:tcW w:w="4600" w:type="pct"/>
            <w:gridSpan w:val="2"/>
          </w:tcPr>
          <w:p w:rsidR="00BE461B" w:rsidRDefault="00BE461B" w:rsidP="00C808FF">
            <w:pPr>
              <w:jc w:val="both"/>
              <w:rPr>
                <w:b/>
                <w:bCs/>
              </w:rPr>
            </w:pPr>
          </w:p>
          <w:p w:rsidR="00BE461B" w:rsidRPr="00BE461B" w:rsidRDefault="00BE461B" w:rsidP="00BE461B">
            <w:pPr>
              <w:pStyle w:val="paragraph"/>
              <w:spacing w:before="0" w:beforeAutospacing="0" w:after="0" w:afterAutospacing="0"/>
              <w:textAlignment w:val="baseline"/>
            </w:pPr>
            <w:r w:rsidRPr="00BE461B">
              <w:rPr>
                <w:rStyle w:val="normaltextrun"/>
                <w:rFonts w:eastAsia="MS Mincho"/>
                <w:b/>
                <w:bCs/>
                <w:i/>
                <w:iCs/>
              </w:rPr>
              <w:t>Самостоятельная учебная работа при изучении раздела </w:t>
            </w:r>
            <w:r>
              <w:rPr>
                <w:rStyle w:val="normaltextrun"/>
                <w:rFonts w:eastAsia="MS Mincho"/>
                <w:b/>
                <w:bCs/>
                <w:i/>
                <w:iCs/>
              </w:rPr>
              <w:t>1,2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Работа с нормативной и технологической документацией, справочной литературой.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Освоение учебного материала темы с помощью ЭОР.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Анализ производственных ситуаций, решение производственных задач. 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Pr="00BE461B" w:rsidRDefault="00BE461B" w:rsidP="00D804D5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BE461B">
              <w:rPr>
                <w:rStyle w:val="normaltextrun"/>
                <w:rFonts w:eastAsia="MS Mincho"/>
              </w:rPr>
              <w:t>Подготовка компьютерных презентаций по темам раздела.</w:t>
            </w:r>
            <w:r w:rsidRPr="00BE461B">
              <w:rPr>
                <w:rStyle w:val="eop"/>
                <w:rFonts w:eastAsia="MS Mincho"/>
              </w:rPr>
              <w:t> </w:t>
            </w:r>
          </w:p>
          <w:p w:rsidR="00BE461B" w:rsidRDefault="00BE461B" w:rsidP="00C808FF">
            <w:pPr>
              <w:jc w:val="both"/>
              <w:rPr>
                <w:b/>
                <w:bCs/>
              </w:rPr>
            </w:pPr>
          </w:p>
          <w:p w:rsidR="00C808FF" w:rsidRPr="006B7666" w:rsidRDefault="00C808FF" w:rsidP="00C808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Учебная практика ПМ </w:t>
            </w:r>
            <w:r w:rsidRPr="006B7666">
              <w:rPr>
                <w:b/>
                <w:bCs/>
              </w:rPr>
              <w:t>02</w:t>
            </w:r>
          </w:p>
          <w:p w:rsidR="00C808FF" w:rsidRPr="00FF20FE" w:rsidRDefault="00C808FF" w:rsidP="00C808FF">
            <w:pPr>
              <w:jc w:val="both"/>
              <w:rPr>
                <w:bCs/>
              </w:rPr>
            </w:pPr>
            <w:r w:rsidRPr="00FF20FE">
              <w:rPr>
                <w:bCs/>
              </w:rPr>
              <w:t xml:space="preserve">Виды работ: 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 xml:space="preserve">Оценка наличия, выбор в соответствии с технологическими требованиями, </w:t>
            </w:r>
            <w:proofErr w:type="gramStart"/>
            <w:r w:rsidRPr="00FF20FE">
              <w:t>оценка  качества</w:t>
            </w:r>
            <w:proofErr w:type="gramEnd"/>
            <w:r w:rsidRPr="00FF20FE"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lastRenderedPageBreak/>
              <w:t xml:space="preserve">Проверка соответствия количества и качества поступивших продуктов накладной. 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 xml:space="preserve">Выбор, подготовка пряностей, приправ, </w:t>
            </w:r>
            <w:proofErr w:type="spellStart"/>
            <w:r w:rsidRPr="00FF20FE">
              <w:t>специий</w:t>
            </w:r>
            <w:proofErr w:type="spellEnd"/>
            <w:r w:rsidRPr="00FF20FE">
              <w:t xml:space="preserve"> (вручную и механическим способом) с учетом их сочетаемости с основным продуктом.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proofErr w:type="gramStart"/>
            <w:r w:rsidRPr="00FF20FE">
              <w:t>Взвешивание  продуктов</w:t>
            </w:r>
            <w:proofErr w:type="gramEnd"/>
            <w:r w:rsidRPr="00FF20FE">
              <w:t>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 xml:space="preserve">Выбор, применение, комбинирование методов приготовления супов, горячих блюд, кулинарных изделий, </w:t>
            </w:r>
            <w:proofErr w:type="spellStart"/>
            <w:r w:rsidRPr="00FF20FE">
              <w:t>закусокс</w:t>
            </w:r>
            <w:proofErr w:type="spellEnd"/>
            <w:r w:rsidRPr="00FF20FE"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FF20FE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 w:rsidRPr="00FF20FE">
              <w:t>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 xml:space="preserve">Хранение с </w:t>
            </w:r>
            <w:proofErr w:type="gramStart"/>
            <w:r w:rsidRPr="00FF20FE">
              <w:rPr>
                <w:rStyle w:val="FontStyle121"/>
                <w:rFonts w:cs="Century Schoolbook"/>
                <w:szCs w:val="20"/>
              </w:rPr>
              <w:t>учетом  температуры</w:t>
            </w:r>
            <w:proofErr w:type="gramEnd"/>
            <w:r w:rsidRPr="00FF20FE">
              <w:rPr>
                <w:rStyle w:val="FontStyle121"/>
                <w:rFonts w:cs="Century Schoolbook"/>
                <w:szCs w:val="20"/>
              </w:rPr>
              <w:t xml:space="preserve"> подачи супов, горячих блюд, кулинарных изделий, закусок на раздаче.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proofErr w:type="spellStart"/>
            <w:r w:rsidRPr="00FF20FE">
              <w:rPr>
                <w:rStyle w:val="FontStyle121"/>
                <w:rFonts w:cs="Century Schoolbook"/>
                <w:szCs w:val="20"/>
              </w:rPr>
              <w:t>Порционирование</w:t>
            </w:r>
            <w:proofErr w:type="spellEnd"/>
            <w:r w:rsidRPr="00FF20FE">
              <w:rPr>
                <w:rStyle w:val="FontStyle121"/>
                <w:rFonts w:cs="Century Schoolbook"/>
                <w:szCs w:val="20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Cs w:val="20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 xml:space="preserve">Выбор контейнеров, упаковочных материалов, </w:t>
            </w:r>
            <w:proofErr w:type="spellStart"/>
            <w:r w:rsidRPr="00FF20FE">
              <w:rPr>
                <w:rStyle w:val="FontStyle121"/>
                <w:rFonts w:cs="Century Schoolbook"/>
                <w:szCs w:val="20"/>
              </w:rPr>
              <w:t>порционирование</w:t>
            </w:r>
            <w:proofErr w:type="spellEnd"/>
            <w:r w:rsidRPr="00FF20FE">
              <w:rPr>
                <w:rStyle w:val="FontStyle121"/>
                <w:rFonts w:cs="Century Schoolbook"/>
                <w:szCs w:val="20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proofErr w:type="spellStart"/>
            <w:r w:rsidRPr="00FF20FE">
              <w:t>Рассчет</w:t>
            </w:r>
            <w:proofErr w:type="spellEnd"/>
            <w:r w:rsidRPr="00FF20FE">
              <w:t xml:space="preserve"> стоимости супов, горячих блюд, кулинарных изделий, закусок.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FF20FE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FF20FE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C808FF" w:rsidRPr="00C808FF" w:rsidRDefault="00C808FF" w:rsidP="00C808FF">
            <w:r w:rsidRPr="00FF20FE">
              <w:rPr>
                <w:lang w:eastAsia="en-US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FF20FE">
              <w:rPr>
                <w:lang w:eastAsia="en-US"/>
              </w:rPr>
              <w:t>кухоннуой</w:t>
            </w:r>
            <w:proofErr w:type="spellEnd"/>
            <w:r w:rsidRPr="00FF20FE">
              <w:rPr>
                <w:lang w:eastAsia="en-US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400" w:type="pct"/>
          </w:tcPr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BE461B" w:rsidRDefault="00BE461B" w:rsidP="00320EA9">
            <w:pPr>
              <w:jc w:val="center"/>
              <w:rPr>
                <w:b/>
              </w:rPr>
            </w:pPr>
          </w:p>
          <w:p w:rsidR="00C808FF" w:rsidRPr="00C808FF" w:rsidRDefault="00C808FF" w:rsidP="00320EA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180</w:t>
            </w:r>
          </w:p>
        </w:tc>
      </w:tr>
      <w:tr w:rsidR="00C808FF" w:rsidRPr="00A25387" w:rsidTr="00C808FF">
        <w:tc>
          <w:tcPr>
            <w:tcW w:w="4600" w:type="pct"/>
            <w:gridSpan w:val="2"/>
          </w:tcPr>
          <w:p w:rsidR="00C808FF" w:rsidRPr="006B7666" w:rsidRDefault="00C808FF" w:rsidP="00C808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Производственная практика </w:t>
            </w:r>
            <w:r>
              <w:rPr>
                <w:b/>
              </w:rPr>
              <w:t>ПМ</w:t>
            </w:r>
            <w:r w:rsidRPr="006B7666">
              <w:rPr>
                <w:b/>
              </w:rPr>
              <w:t xml:space="preserve"> 02</w:t>
            </w:r>
          </w:p>
          <w:p w:rsidR="00C808FF" w:rsidRPr="00FF20FE" w:rsidRDefault="00C808FF" w:rsidP="00C808FF">
            <w:pPr>
              <w:jc w:val="both"/>
              <w:rPr>
                <w:bCs/>
              </w:rPr>
            </w:pPr>
            <w:r w:rsidRPr="00FF20FE">
              <w:rPr>
                <w:bCs/>
              </w:rPr>
              <w:t xml:space="preserve">Виды </w:t>
            </w:r>
            <w:proofErr w:type="gramStart"/>
            <w:r w:rsidRPr="00FF20FE">
              <w:rPr>
                <w:bCs/>
              </w:rPr>
              <w:t>работ :</w:t>
            </w:r>
            <w:proofErr w:type="gramEnd"/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FF20FE">
              <w:rPr>
                <w:bCs/>
              </w:rPr>
              <w:t xml:space="preserve">Организация рабочих мест, своевременная </w:t>
            </w:r>
            <w:proofErr w:type="gramStart"/>
            <w:r w:rsidRPr="00FF20FE">
              <w:rPr>
                <w:bCs/>
              </w:rPr>
              <w:t>текущая  уборка</w:t>
            </w:r>
            <w:proofErr w:type="gramEnd"/>
            <w:r w:rsidRPr="00FF20FE">
              <w:rPr>
                <w:bCs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FF20FE">
              <w:rPr>
                <w:bCs/>
              </w:rPr>
              <w:lastRenderedPageBreak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F20FE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FF20FE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</w:t>
            </w:r>
            <w:proofErr w:type="gramStart"/>
            <w:r w:rsidRPr="00FF20FE">
              <w:t>заказом)  производственной</w:t>
            </w:r>
            <w:proofErr w:type="gramEnd"/>
            <w:r w:rsidRPr="00FF20FE">
              <w:t xml:space="preserve"> программой кухни ресторана.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FF20FE"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FF20FE">
              <w:rPr>
                <w:rStyle w:val="FontStyle121"/>
                <w:rFonts w:cs="Century Schoolbook"/>
                <w:szCs w:val="20"/>
              </w:rPr>
              <w:t>порционирования</w:t>
            </w:r>
            <w:proofErr w:type="spellEnd"/>
            <w:r w:rsidRPr="00FF20FE">
              <w:rPr>
                <w:rStyle w:val="FontStyle121"/>
                <w:rFonts w:cs="Century Schoolbook"/>
                <w:szCs w:val="20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FF20FE">
              <w:rPr>
                <w:rStyle w:val="FontStyle121"/>
                <w:rFonts w:cs="Century Schoolbook"/>
                <w:szCs w:val="20"/>
              </w:rPr>
              <w:t>продукции.Упаковка</w:t>
            </w:r>
            <w:proofErr w:type="spellEnd"/>
            <w:r w:rsidRPr="00FF20FE">
              <w:rPr>
                <w:rStyle w:val="FontStyle121"/>
                <w:rFonts w:cs="Century Schoolbook"/>
                <w:szCs w:val="20"/>
              </w:rPr>
              <w:t xml:space="preserve"> готовых супов, горячих блюд, кулинарных изделий, закусок на вынос и для транспортирования.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FF20FE">
              <w:rPr>
                <w:rStyle w:val="FontStyle121"/>
                <w:rFonts w:cs="Century Schoolbook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rPr>
                <w:rStyle w:val="FontStyle121"/>
                <w:rFonts w:cs="Century Schoolbook"/>
                <w:szCs w:val="20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C808FF" w:rsidRPr="00FF20FE" w:rsidRDefault="00C808FF" w:rsidP="00D804D5">
            <w:pPr>
              <w:pStyle w:val="ae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FF20FE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FF20FE">
              <w:t>порционирования</w:t>
            </w:r>
            <w:proofErr w:type="spellEnd"/>
            <w:r w:rsidRPr="00FF20FE">
              <w:t>, условий хранения на раздаче и т.д.).</w:t>
            </w:r>
          </w:p>
          <w:p w:rsidR="00C808FF" w:rsidRPr="00C808FF" w:rsidRDefault="00C808FF" w:rsidP="00C808FF">
            <w:r w:rsidRPr="00FF20FE"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0" w:type="pct"/>
          </w:tcPr>
          <w:p w:rsidR="00C808FF" w:rsidRPr="00C808FF" w:rsidRDefault="00C808FF" w:rsidP="00320E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</w:tr>
      <w:tr w:rsidR="00C808FF" w:rsidRPr="00A25387" w:rsidTr="00C808FF">
        <w:tc>
          <w:tcPr>
            <w:tcW w:w="4600" w:type="pct"/>
            <w:gridSpan w:val="2"/>
          </w:tcPr>
          <w:p w:rsidR="00C808FF" w:rsidRDefault="00C808FF" w:rsidP="00C808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400" w:type="pct"/>
          </w:tcPr>
          <w:p w:rsidR="00C808FF" w:rsidRDefault="00BE461B" w:rsidP="00320EA9">
            <w:pPr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</w:tr>
    </w:tbl>
    <w:p w:rsidR="00E32CF0" w:rsidRPr="00320EA9" w:rsidRDefault="00E32CF0" w:rsidP="00E32CF0">
      <w:pPr>
        <w:sectPr w:rsidR="00E32CF0" w:rsidRPr="00320EA9" w:rsidSect="00071500">
          <w:pgSz w:w="16840" w:h="11907" w:orient="landscape"/>
          <w:pgMar w:top="851" w:right="567" w:bottom="1134" w:left="709" w:header="709" w:footer="709" w:gutter="0"/>
          <w:cols w:space="720"/>
          <w:docGrid w:linePitch="326"/>
        </w:sectPr>
      </w:pPr>
    </w:p>
    <w:p w:rsidR="001439B3" w:rsidRPr="001439B3" w:rsidRDefault="001439B3" w:rsidP="00FD4EF6">
      <w:pPr>
        <w:pStyle w:val="ae"/>
        <w:ind w:firstLine="708"/>
        <w:rPr>
          <w:b/>
          <w:bCs/>
          <w:sz w:val="28"/>
          <w:szCs w:val="28"/>
        </w:rPr>
      </w:pPr>
      <w:r w:rsidRPr="001439B3">
        <w:rPr>
          <w:b/>
          <w:bCs/>
          <w:sz w:val="28"/>
          <w:szCs w:val="28"/>
        </w:rPr>
        <w:lastRenderedPageBreak/>
        <w:t xml:space="preserve">3. УСЛОВИЯ РЕАЛИЗАЦИИ ПРОГРАММЫ </w:t>
      </w:r>
      <w:proofErr w:type="gramStart"/>
      <w:r w:rsidRPr="001439B3">
        <w:rPr>
          <w:b/>
          <w:bCs/>
          <w:sz w:val="28"/>
          <w:szCs w:val="28"/>
        </w:rPr>
        <w:t>ПРОФЕССИОНАЛЬНОГО  МОДУЛЯ</w:t>
      </w:r>
      <w:proofErr w:type="gramEnd"/>
    </w:p>
    <w:p w:rsidR="001439B3" w:rsidRPr="001439B3" w:rsidRDefault="001439B3" w:rsidP="00FD4EF6">
      <w:pPr>
        <w:ind w:left="708" w:firstLine="709"/>
        <w:rPr>
          <w:bCs/>
          <w:sz w:val="28"/>
          <w:szCs w:val="28"/>
        </w:rPr>
      </w:pPr>
      <w:r w:rsidRPr="001439B3">
        <w:rPr>
          <w:b/>
          <w:bCs/>
          <w:sz w:val="28"/>
          <w:szCs w:val="28"/>
        </w:rPr>
        <w:t xml:space="preserve">3.1. </w:t>
      </w:r>
      <w:r w:rsidRPr="001439B3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1439B3" w:rsidRPr="001439B3" w:rsidRDefault="001439B3" w:rsidP="006B5BD1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Cs/>
          <w:sz w:val="28"/>
          <w:szCs w:val="28"/>
        </w:rPr>
        <w:t xml:space="preserve">Кабинеты: </w:t>
      </w:r>
      <w:r w:rsidR="006B5BD1">
        <w:rPr>
          <w:bCs/>
          <w:sz w:val="28"/>
          <w:szCs w:val="28"/>
        </w:rPr>
        <w:t>«</w:t>
      </w:r>
      <w:r w:rsidRPr="001439B3">
        <w:rPr>
          <w:b/>
          <w:bCs/>
          <w:sz w:val="28"/>
          <w:szCs w:val="28"/>
        </w:rPr>
        <w:t>Технического оснащения и организации рабочего места</w:t>
      </w:r>
      <w:r w:rsidR="006B5BD1">
        <w:rPr>
          <w:b/>
          <w:bCs/>
          <w:sz w:val="28"/>
          <w:szCs w:val="28"/>
        </w:rPr>
        <w:t>»</w:t>
      </w:r>
      <w:r w:rsidRPr="001439B3">
        <w:rPr>
          <w:b/>
          <w:bCs/>
          <w:sz w:val="28"/>
          <w:szCs w:val="28"/>
        </w:rPr>
        <w:t xml:space="preserve">, </w:t>
      </w:r>
      <w:r w:rsidR="006B5BD1">
        <w:rPr>
          <w:b/>
          <w:bCs/>
          <w:sz w:val="28"/>
          <w:szCs w:val="28"/>
        </w:rPr>
        <w:t>«</w:t>
      </w:r>
      <w:r w:rsidRPr="001439B3">
        <w:rPr>
          <w:b/>
          <w:bCs/>
          <w:sz w:val="28"/>
          <w:szCs w:val="28"/>
        </w:rPr>
        <w:t>Технологии кулинарного и кондитерского производства</w:t>
      </w:r>
      <w:r w:rsidR="006B5BD1">
        <w:rPr>
          <w:b/>
          <w:bCs/>
          <w:sz w:val="28"/>
          <w:szCs w:val="28"/>
        </w:rPr>
        <w:t>»</w:t>
      </w:r>
      <w:r w:rsidRPr="001439B3">
        <w:rPr>
          <w:bCs/>
          <w:sz w:val="28"/>
          <w:szCs w:val="28"/>
        </w:rPr>
        <w:t xml:space="preserve">, оснащенные: </w:t>
      </w:r>
    </w:p>
    <w:p w:rsidR="006B5BD1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Cs/>
          <w:sz w:val="28"/>
          <w:szCs w:val="28"/>
        </w:rPr>
        <w:t>учебным оборудованием</w:t>
      </w:r>
      <w:r w:rsidR="006B5BD1">
        <w:rPr>
          <w:bCs/>
          <w:sz w:val="28"/>
          <w:szCs w:val="28"/>
        </w:rPr>
        <w:t xml:space="preserve"> </w:t>
      </w:r>
      <w:r w:rsidRPr="001439B3">
        <w:rPr>
          <w:bCs/>
          <w:sz w:val="28"/>
          <w:szCs w:val="28"/>
        </w:rPr>
        <w:t>(доской учебной, рабочим местом пр</w:t>
      </w:r>
      <w:r w:rsidR="006B5BD1">
        <w:rPr>
          <w:bCs/>
          <w:sz w:val="28"/>
          <w:szCs w:val="28"/>
        </w:rPr>
        <w:t xml:space="preserve">еподавателя, столами, стульями </w:t>
      </w:r>
      <w:r w:rsidRPr="001439B3">
        <w:rPr>
          <w:bCs/>
          <w:sz w:val="28"/>
          <w:szCs w:val="28"/>
        </w:rPr>
        <w:t>по числу обучающихся)</w:t>
      </w:r>
      <w:r w:rsidR="006B5BD1">
        <w:rPr>
          <w:bCs/>
          <w:sz w:val="28"/>
          <w:szCs w:val="28"/>
        </w:rPr>
        <w:t>;</w:t>
      </w:r>
    </w:p>
    <w:p w:rsidR="006B5BD1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Cs/>
          <w:sz w:val="28"/>
          <w:szCs w:val="28"/>
        </w:rPr>
        <w:t>шкафами дл</w:t>
      </w:r>
      <w:r w:rsidR="006B5BD1">
        <w:rPr>
          <w:bCs/>
          <w:sz w:val="28"/>
          <w:szCs w:val="28"/>
        </w:rPr>
        <w:t>я хранения муляжей (инвентаря);</w:t>
      </w:r>
    </w:p>
    <w:p w:rsidR="001439B3" w:rsidRPr="001439B3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Cs/>
          <w:sz w:val="28"/>
          <w:szCs w:val="28"/>
        </w:rPr>
        <w:t>раздаточного</w:t>
      </w:r>
      <w:r w:rsidR="006B5BD1">
        <w:rPr>
          <w:bCs/>
          <w:sz w:val="28"/>
          <w:szCs w:val="28"/>
        </w:rPr>
        <w:t xml:space="preserve"> дидактического материала и др.</w:t>
      </w:r>
      <w:r w:rsidRPr="001439B3">
        <w:rPr>
          <w:bCs/>
          <w:sz w:val="28"/>
          <w:szCs w:val="28"/>
        </w:rPr>
        <w:t xml:space="preserve">; </w:t>
      </w:r>
    </w:p>
    <w:p w:rsidR="001439B3" w:rsidRPr="001439B3" w:rsidRDefault="001439B3" w:rsidP="001439B3">
      <w:pPr>
        <w:suppressAutoHyphens/>
        <w:ind w:firstLine="709"/>
        <w:jc w:val="both"/>
        <w:rPr>
          <w:sz w:val="28"/>
          <w:szCs w:val="28"/>
        </w:rPr>
      </w:pPr>
      <w:r w:rsidRPr="001439B3">
        <w:rPr>
          <w:bCs/>
          <w:sz w:val="28"/>
          <w:szCs w:val="28"/>
        </w:rPr>
        <w:t>техническими средствами обучения (</w:t>
      </w:r>
      <w:r w:rsidRPr="001439B3">
        <w:rPr>
          <w:sz w:val="28"/>
          <w:szCs w:val="28"/>
        </w:rPr>
        <w:t xml:space="preserve">компьютером, средствами </w:t>
      </w:r>
      <w:proofErr w:type="spellStart"/>
      <w:r w:rsidRPr="001439B3">
        <w:rPr>
          <w:sz w:val="28"/>
          <w:szCs w:val="28"/>
        </w:rPr>
        <w:t>аудиовизуализации</w:t>
      </w:r>
      <w:proofErr w:type="spellEnd"/>
      <w:r w:rsidRPr="001439B3">
        <w:rPr>
          <w:sz w:val="28"/>
          <w:szCs w:val="28"/>
        </w:rPr>
        <w:t xml:space="preserve">, мультимедийным проектором); </w:t>
      </w:r>
    </w:p>
    <w:p w:rsidR="001439B3" w:rsidRPr="001439B3" w:rsidRDefault="001439B3" w:rsidP="001439B3">
      <w:pPr>
        <w:suppressAutoHyphens/>
        <w:ind w:firstLine="709"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1439B3">
        <w:rPr>
          <w:sz w:val="28"/>
          <w:szCs w:val="28"/>
          <w:lang w:val="en-US"/>
        </w:rPr>
        <w:t>DVD</w:t>
      </w:r>
      <w:r w:rsidRPr="001439B3">
        <w:rPr>
          <w:sz w:val="28"/>
          <w:szCs w:val="28"/>
        </w:rPr>
        <w:t xml:space="preserve"> фильмами, мультимедийными пособиями).</w:t>
      </w:r>
    </w:p>
    <w:p w:rsidR="001439B3" w:rsidRPr="001439B3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Cs/>
          <w:sz w:val="28"/>
          <w:szCs w:val="28"/>
        </w:rPr>
        <w:t>Лаборатория:</w:t>
      </w:r>
    </w:p>
    <w:p w:rsidR="001439B3" w:rsidRPr="001439B3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r w:rsidRPr="001439B3">
        <w:rPr>
          <w:b/>
          <w:bCs/>
          <w:sz w:val="28"/>
          <w:szCs w:val="28"/>
        </w:rPr>
        <w:t>Учебная кухня ресторана</w:t>
      </w:r>
      <w:r w:rsidRPr="001439B3">
        <w:rPr>
          <w:bCs/>
          <w:sz w:val="28"/>
          <w:szCs w:val="28"/>
        </w:rPr>
        <w:t>, оснащенная в соответствии с п. 6.2.1. Примерной программы по профессии 43.01.09 Повар, кондитер.</w:t>
      </w:r>
    </w:p>
    <w:p w:rsidR="001439B3" w:rsidRPr="001439B3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1439B3">
        <w:rPr>
          <w:bCs/>
          <w:sz w:val="28"/>
          <w:szCs w:val="28"/>
        </w:rPr>
        <w:t>Оснащенные  базы</w:t>
      </w:r>
      <w:proofErr w:type="gramEnd"/>
      <w:r w:rsidRPr="001439B3">
        <w:rPr>
          <w:bCs/>
          <w:sz w:val="28"/>
          <w:szCs w:val="28"/>
        </w:rPr>
        <w:t xml:space="preserve"> практики,  в соответствии с п  6.2.3  Примерной образовательной программы по профессии 43.01.09 Повар, кондитер.</w:t>
      </w:r>
    </w:p>
    <w:p w:rsidR="001439B3" w:rsidRPr="001439B3" w:rsidRDefault="001439B3" w:rsidP="001439B3">
      <w:pPr>
        <w:suppressAutoHyphens/>
        <w:ind w:firstLine="709"/>
        <w:jc w:val="both"/>
        <w:rPr>
          <w:bCs/>
          <w:sz w:val="28"/>
          <w:szCs w:val="28"/>
        </w:rPr>
      </w:pPr>
    </w:p>
    <w:p w:rsidR="001439B3" w:rsidRPr="001439B3" w:rsidRDefault="001439B3" w:rsidP="00FD4EF6">
      <w:pPr>
        <w:ind w:left="789" w:firstLine="6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1439B3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1439B3" w:rsidRPr="001439B3" w:rsidRDefault="001439B3" w:rsidP="001439B3">
      <w:pPr>
        <w:suppressAutoHyphens/>
        <w:ind w:firstLine="709"/>
        <w:jc w:val="both"/>
        <w:rPr>
          <w:sz w:val="28"/>
          <w:szCs w:val="28"/>
        </w:rPr>
      </w:pPr>
      <w:r w:rsidRPr="001439B3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1439B3">
        <w:rPr>
          <w:bCs/>
          <w:sz w:val="28"/>
          <w:szCs w:val="28"/>
        </w:rPr>
        <w:t>иметь  п</w:t>
      </w:r>
      <w:r w:rsidRPr="001439B3">
        <w:rPr>
          <w:sz w:val="28"/>
          <w:szCs w:val="28"/>
        </w:rPr>
        <w:t>ечатные</w:t>
      </w:r>
      <w:proofErr w:type="gramEnd"/>
      <w:r w:rsidRPr="001439B3">
        <w:rPr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1439B3" w:rsidRPr="001439B3" w:rsidRDefault="001439B3" w:rsidP="001439B3">
      <w:pPr>
        <w:ind w:left="360"/>
        <w:contextualSpacing/>
        <w:rPr>
          <w:sz w:val="28"/>
          <w:szCs w:val="28"/>
        </w:rPr>
      </w:pPr>
    </w:p>
    <w:p w:rsidR="001439B3" w:rsidRPr="001439B3" w:rsidRDefault="001439B3" w:rsidP="00FD4EF6">
      <w:pPr>
        <w:ind w:left="1134" w:firstLine="282"/>
        <w:contextualSpacing/>
        <w:rPr>
          <w:b/>
          <w:sz w:val="28"/>
          <w:szCs w:val="28"/>
        </w:rPr>
      </w:pPr>
      <w:r w:rsidRPr="001439B3">
        <w:rPr>
          <w:b/>
          <w:sz w:val="28"/>
          <w:szCs w:val="28"/>
        </w:rPr>
        <w:t>3.2.1. Печатные издания:</w:t>
      </w:r>
    </w:p>
    <w:p w:rsidR="001D325E" w:rsidRDefault="001D325E" w:rsidP="001D325E">
      <w:pPr>
        <w:ind w:firstLine="708"/>
        <w:contextualSpacing/>
        <w:rPr>
          <w:b/>
          <w:sz w:val="28"/>
          <w:szCs w:val="28"/>
        </w:rPr>
      </w:pPr>
    </w:p>
    <w:p w:rsidR="001439B3" w:rsidRPr="001D325E" w:rsidRDefault="001D325E" w:rsidP="001D325E">
      <w:pPr>
        <w:ind w:firstLine="708"/>
        <w:contextualSpacing/>
        <w:rPr>
          <w:b/>
          <w:sz w:val="28"/>
          <w:szCs w:val="28"/>
        </w:rPr>
      </w:pPr>
      <w:r w:rsidRPr="005D75D5">
        <w:rPr>
          <w:b/>
          <w:sz w:val="28"/>
          <w:szCs w:val="28"/>
        </w:rPr>
        <w:t>Нормативно-правовые документы:</w:t>
      </w:r>
    </w:p>
    <w:p w:rsidR="001439B3" w:rsidRPr="001439B3" w:rsidRDefault="001439B3" w:rsidP="00D804D5">
      <w:pPr>
        <w:pStyle w:val="ae"/>
        <w:numPr>
          <w:ilvl w:val="0"/>
          <w:numId w:val="11"/>
        </w:numPr>
        <w:ind w:left="426"/>
        <w:contextualSpacing/>
        <w:rPr>
          <w:b/>
          <w:sz w:val="28"/>
          <w:szCs w:val="28"/>
        </w:rPr>
      </w:pPr>
      <w:r w:rsidRPr="001439B3">
        <w:rPr>
          <w:sz w:val="28"/>
          <w:szCs w:val="28"/>
        </w:rPr>
        <w:t xml:space="preserve">ГОСТ 31984-2012 Услуги общественного питания. Общие </w:t>
      </w:r>
      <w:proofErr w:type="gramStart"/>
      <w:r w:rsidRPr="001439B3">
        <w:rPr>
          <w:sz w:val="28"/>
          <w:szCs w:val="28"/>
        </w:rPr>
        <w:t>требования.-</w:t>
      </w:r>
      <w:proofErr w:type="gramEnd"/>
      <w:r w:rsidRPr="001439B3">
        <w:rPr>
          <w:sz w:val="28"/>
          <w:szCs w:val="28"/>
        </w:rPr>
        <w:t xml:space="preserve"> </w:t>
      </w:r>
      <w:proofErr w:type="spellStart"/>
      <w:r w:rsidRPr="001439B3">
        <w:rPr>
          <w:sz w:val="28"/>
          <w:szCs w:val="28"/>
        </w:rPr>
        <w:t>Введ</w:t>
      </w:r>
      <w:proofErr w:type="spellEnd"/>
      <w:r w:rsidRPr="001439B3">
        <w:rPr>
          <w:sz w:val="28"/>
          <w:szCs w:val="28"/>
        </w:rPr>
        <w:t xml:space="preserve">.  2015-01-01. -  М.: </w:t>
      </w:r>
      <w:proofErr w:type="spellStart"/>
      <w:r w:rsidRPr="001439B3">
        <w:rPr>
          <w:sz w:val="28"/>
          <w:szCs w:val="28"/>
        </w:rPr>
        <w:t>Стандартинформ</w:t>
      </w:r>
      <w:proofErr w:type="spellEnd"/>
      <w:r w:rsidRPr="001439B3">
        <w:rPr>
          <w:sz w:val="28"/>
          <w:szCs w:val="28"/>
        </w:rPr>
        <w:t xml:space="preserve">, </w:t>
      </w:r>
      <w:proofErr w:type="gramStart"/>
      <w:r w:rsidRPr="001439B3">
        <w:rPr>
          <w:sz w:val="28"/>
          <w:szCs w:val="28"/>
        </w:rPr>
        <w:t>2014.-</w:t>
      </w:r>
      <w:proofErr w:type="gramEnd"/>
      <w:r w:rsidRPr="001439B3">
        <w:rPr>
          <w:sz w:val="28"/>
          <w:szCs w:val="28"/>
          <w:lang w:val="en-US"/>
        </w:rPr>
        <w:t>III</w:t>
      </w:r>
      <w:r w:rsidRPr="001439B3">
        <w:rPr>
          <w:sz w:val="28"/>
          <w:szCs w:val="28"/>
        </w:rPr>
        <w:t>, 8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z w:val="28"/>
        </w:rPr>
      </w:pPr>
      <w:r w:rsidRPr="001439B3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2016-01-01. - 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</w:t>
      </w:r>
      <w:proofErr w:type="gramStart"/>
      <w:r w:rsidRPr="001439B3">
        <w:rPr>
          <w:b w:val="0"/>
          <w:sz w:val="28"/>
        </w:rPr>
        <w:t>2014.-</w:t>
      </w:r>
      <w:proofErr w:type="gramEnd"/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>, 48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z w:val="28"/>
        </w:rPr>
      </w:pPr>
      <w:r w:rsidRPr="001439B3">
        <w:rPr>
          <w:b w:val="0"/>
          <w:sz w:val="28"/>
        </w:rPr>
        <w:t xml:space="preserve">ГОСТ 31985-2013 Услуги общественного питания. Термины и </w:t>
      </w:r>
      <w:proofErr w:type="gramStart"/>
      <w:r w:rsidRPr="001439B3">
        <w:rPr>
          <w:b w:val="0"/>
          <w:sz w:val="28"/>
        </w:rPr>
        <w:t>определения.-</w:t>
      </w:r>
      <w:proofErr w:type="gramEnd"/>
      <w:r w:rsidRPr="001439B3">
        <w:rPr>
          <w:b w:val="0"/>
          <w:sz w:val="28"/>
        </w:rPr>
        <w:t xml:space="preserve">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2015-  01-01. - 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</w:t>
      </w:r>
      <w:proofErr w:type="gramStart"/>
      <w:r w:rsidRPr="001439B3">
        <w:rPr>
          <w:b w:val="0"/>
          <w:sz w:val="28"/>
        </w:rPr>
        <w:t>2014.-</w:t>
      </w:r>
      <w:proofErr w:type="gramEnd"/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>, 10 с.</w:t>
      </w:r>
    </w:p>
    <w:p w:rsidR="001439B3" w:rsidRPr="001439B3" w:rsidRDefault="001439B3" w:rsidP="00D804D5">
      <w:pPr>
        <w:pStyle w:val="ae"/>
        <w:numPr>
          <w:ilvl w:val="0"/>
          <w:numId w:val="11"/>
        </w:numPr>
        <w:ind w:left="426"/>
        <w:contextualSpacing/>
        <w:jc w:val="both"/>
        <w:rPr>
          <w:sz w:val="28"/>
          <w:szCs w:val="28"/>
        </w:rPr>
      </w:pPr>
      <w:r w:rsidRPr="001439B3">
        <w:rPr>
          <w:sz w:val="28"/>
          <w:szCs w:val="28"/>
        </w:rPr>
        <w:t>ГОСТ 30390-</w:t>
      </w:r>
      <w:proofErr w:type="gramStart"/>
      <w:r w:rsidRPr="001439B3">
        <w:rPr>
          <w:sz w:val="28"/>
          <w:szCs w:val="28"/>
        </w:rPr>
        <w:t>2013  Услуги</w:t>
      </w:r>
      <w:proofErr w:type="gramEnd"/>
      <w:r w:rsidRPr="001439B3">
        <w:rPr>
          <w:sz w:val="28"/>
          <w:szCs w:val="28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439B3">
        <w:rPr>
          <w:sz w:val="28"/>
          <w:szCs w:val="28"/>
        </w:rPr>
        <w:t>Введ</w:t>
      </w:r>
      <w:proofErr w:type="spellEnd"/>
      <w:r w:rsidRPr="001439B3">
        <w:rPr>
          <w:sz w:val="28"/>
          <w:szCs w:val="28"/>
        </w:rPr>
        <w:t xml:space="preserve">. 2016 – 01 – </w:t>
      </w:r>
      <w:proofErr w:type="gramStart"/>
      <w:r w:rsidRPr="001439B3">
        <w:rPr>
          <w:sz w:val="28"/>
          <w:szCs w:val="28"/>
        </w:rPr>
        <w:t>01.-</w:t>
      </w:r>
      <w:proofErr w:type="gramEnd"/>
      <w:r w:rsidRPr="001439B3">
        <w:rPr>
          <w:sz w:val="28"/>
          <w:szCs w:val="28"/>
        </w:rPr>
        <w:t xml:space="preserve"> М.: </w:t>
      </w:r>
      <w:proofErr w:type="spellStart"/>
      <w:r w:rsidRPr="001439B3">
        <w:rPr>
          <w:sz w:val="28"/>
          <w:szCs w:val="28"/>
        </w:rPr>
        <w:t>Стандартинформ</w:t>
      </w:r>
      <w:proofErr w:type="spellEnd"/>
      <w:r w:rsidRPr="001439B3">
        <w:rPr>
          <w:sz w:val="28"/>
          <w:szCs w:val="28"/>
        </w:rPr>
        <w:t xml:space="preserve">, 2014.- </w:t>
      </w:r>
      <w:r w:rsidRPr="001439B3">
        <w:rPr>
          <w:sz w:val="28"/>
          <w:szCs w:val="28"/>
          <w:lang w:val="en-US"/>
        </w:rPr>
        <w:t>III</w:t>
      </w:r>
      <w:r w:rsidRPr="001439B3">
        <w:rPr>
          <w:sz w:val="28"/>
          <w:szCs w:val="28"/>
        </w:rPr>
        <w:t>, 12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z w:val="28"/>
        </w:rPr>
      </w:pPr>
      <w:r w:rsidRPr="001439B3">
        <w:rPr>
          <w:b w:val="0"/>
          <w:sz w:val="28"/>
        </w:rPr>
        <w:t xml:space="preserve">ГОСТ 30389 - </w:t>
      </w:r>
      <w:proofErr w:type="gramStart"/>
      <w:r w:rsidRPr="001439B3">
        <w:rPr>
          <w:b w:val="0"/>
          <w:sz w:val="28"/>
        </w:rPr>
        <w:t>2013  Услуги</w:t>
      </w:r>
      <w:proofErr w:type="gramEnd"/>
      <w:r w:rsidRPr="001439B3">
        <w:rPr>
          <w:b w:val="0"/>
          <w:sz w:val="28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2016 – 01 – 01. –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</w:t>
      </w:r>
      <w:proofErr w:type="gramStart"/>
      <w:r w:rsidRPr="001439B3">
        <w:rPr>
          <w:b w:val="0"/>
          <w:sz w:val="28"/>
        </w:rPr>
        <w:t>2014.-</w:t>
      </w:r>
      <w:proofErr w:type="gramEnd"/>
      <w:r w:rsidRPr="001439B3">
        <w:rPr>
          <w:b w:val="0"/>
          <w:sz w:val="28"/>
        </w:rPr>
        <w:t xml:space="preserve"> </w:t>
      </w:r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>, 12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z w:val="28"/>
        </w:rPr>
      </w:pPr>
      <w:r w:rsidRPr="001439B3">
        <w:rPr>
          <w:b w:val="0"/>
          <w:sz w:val="28"/>
        </w:rPr>
        <w:lastRenderedPageBreak/>
        <w:t>ГОСТ 31986-</w:t>
      </w:r>
      <w:proofErr w:type="gramStart"/>
      <w:r w:rsidRPr="001439B3">
        <w:rPr>
          <w:b w:val="0"/>
          <w:sz w:val="28"/>
        </w:rPr>
        <w:t>2012  Услуги</w:t>
      </w:r>
      <w:proofErr w:type="gramEnd"/>
      <w:r w:rsidRPr="001439B3">
        <w:rPr>
          <w:b w:val="0"/>
          <w:sz w:val="28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2015 – 01 – 01. –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2014. – </w:t>
      </w:r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>, 11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pacing w:val="-8"/>
          <w:sz w:val="28"/>
        </w:rPr>
      </w:pPr>
      <w:r w:rsidRPr="001439B3">
        <w:rPr>
          <w:b w:val="0"/>
          <w:sz w:val="28"/>
        </w:rPr>
        <w:t>ГОСТ 31987-</w:t>
      </w:r>
      <w:proofErr w:type="gramStart"/>
      <w:r w:rsidRPr="001439B3">
        <w:rPr>
          <w:b w:val="0"/>
          <w:sz w:val="28"/>
        </w:rPr>
        <w:t>2012  Услуги</w:t>
      </w:r>
      <w:proofErr w:type="gramEnd"/>
      <w:r w:rsidRPr="001439B3">
        <w:rPr>
          <w:b w:val="0"/>
          <w:sz w:val="28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1439B3">
        <w:rPr>
          <w:b w:val="0"/>
          <w:sz w:val="28"/>
        </w:rPr>
        <w:t>содержанию.-</w:t>
      </w:r>
      <w:proofErr w:type="gramEnd"/>
      <w:r w:rsidRPr="001439B3">
        <w:rPr>
          <w:b w:val="0"/>
          <w:sz w:val="28"/>
        </w:rPr>
        <w:t xml:space="preserve">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2015 – 01 – 01. –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</w:t>
      </w:r>
      <w:proofErr w:type="gramStart"/>
      <w:r w:rsidRPr="001439B3">
        <w:rPr>
          <w:b w:val="0"/>
          <w:sz w:val="28"/>
        </w:rPr>
        <w:t>2014.-</w:t>
      </w:r>
      <w:proofErr w:type="gramEnd"/>
      <w:r w:rsidRPr="001439B3">
        <w:rPr>
          <w:b w:val="0"/>
          <w:sz w:val="28"/>
        </w:rPr>
        <w:t xml:space="preserve"> </w:t>
      </w:r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 xml:space="preserve">, 16 с. 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6"/>
        <w:jc w:val="both"/>
        <w:rPr>
          <w:b w:val="0"/>
          <w:sz w:val="28"/>
        </w:rPr>
      </w:pPr>
      <w:r w:rsidRPr="001439B3">
        <w:rPr>
          <w:b w:val="0"/>
          <w:sz w:val="28"/>
        </w:rPr>
        <w:t>ГОСТ 31988-</w:t>
      </w:r>
      <w:proofErr w:type="gramStart"/>
      <w:r w:rsidRPr="001439B3">
        <w:rPr>
          <w:b w:val="0"/>
          <w:sz w:val="28"/>
        </w:rPr>
        <w:t>2012  Услуги</w:t>
      </w:r>
      <w:proofErr w:type="gramEnd"/>
      <w:r w:rsidRPr="001439B3">
        <w:rPr>
          <w:b w:val="0"/>
          <w:sz w:val="28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439B3">
        <w:rPr>
          <w:b w:val="0"/>
          <w:sz w:val="28"/>
        </w:rPr>
        <w:t>Введ</w:t>
      </w:r>
      <w:proofErr w:type="spellEnd"/>
      <w:r w:rsidRPr="001439B3">
        <w:rPr>
          <w:b w:val="0"/>
          <w:sz w:val="28"/>
        </w:rPr>
        <w:t xml:space="preserve">. 2015 – 01 – 01. – М.: </w:t>
      </w:r>
      <w:proofErr w:type="spellStart"/>
      <w:r w:rsidRPr="001439B3">
        <w:rPr>
          <w:b w:val="0"/>
          <w:sz w:val="28"/>
        </w:rPr>
        <w:t>Стандартинформ</w:t>
      </w:r>
      <w:proofErr w:type="spellEnd"/>
      <w:r w:rsidRPr="001439B3">
        <w:rPr>
          <w:b w:val="0"/>
          <w:sz w:val="28"/>
        </w:rPr>
        <w:t xml:space="preserve">, 2014. – </w:t>
      </w:r>
      <w:r w:rsidRPr="001439B3">
        <w:rPr>
          <w:b w:val="0"/>
          <w:sz w:val="28"/>
          <w:lang w:val="en-US"/>
        </w:rPr>
        <w:t>III</w:t>
      </w:r>
      <w:r w:rsidRPr="001439B3">
        <w:rPr>
          <w:b w:val="0"/>
          <w:sz w:val="28"/>
        </w:rPr>
        <w:t>, 10 с.</w:t>
      </w:r>
    </w:p>
    <w:p w:rsidR="001439B3" w:rsidRPr="001439B3" w:rsidRDefault="001439B3" w:rsidP="00D804D5">
      <w:pPr>
        <w:pStyle w:val="ae"/>
        <w:numPr>
          <w:ilvl w:val="0"/>
          <w:numId w:val="11"/>
        </w:numPr>
        <w:spacing w:before="0" w:after="0"/>
        <w:ind w:left="425" w:hanging="357"/>
        <w:contextualSpacing/>
        <w:jc w:val="both"/>
        <w:rPr>
          <w:sz w:val="28"/>
          <w:szCs w:val="28"/>
          <w:u w:val="single"/>
        </w:rPr>
      </w:pPr>
      <w:r w:rsidRPr="001439B3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1439B3">
        <w:rPr>
          <w:bCs/>
          <w:sz w:val="28"/>
          <w:szCs w:val="28"/>
        </w:rPr>
        <w:t>общ.ред</w:t>
      </w:r>
      <w:proofErr w:type="spellEnd"/>
      <w:r w:rsidRPr="001439B3">
        <w:rPr>
          <w:bCs/>
          <w:sz w:val="28"/>
          <w:szCs w:val="28"/>
        </w:rPr>
        <w:t xml:space="preserve">. М.П. Могильного, </w:t>
      </w:r>
      <w:proofErr w:type="spellStart"/>
      <w:r w:rsidRPr="001439B3">
        <w:rPr>
          <w:bCs/>
          <w:sz w:val="28"/>
          <w:szCs w:val="28"/>
        </w:rPr>
        <w:t>В.А.Тутельяна</w:t>
      </w:r>
      <w:proofErr w:type="spellEnd"/>
      <w:r w:rsidRPr="001439B3">
        <w:rPr>
          <w:bCs/>
          <w:sz w:val="28"/>
          <w:szCs w:val="28"/>
        </w:rPr>
        <w:t xml:space="preserve">. - </w:t>
      </w:r>
      <w:r w:rsidRPr="001439B3">
        <w:rPr>
          <w:sz w:val="28"/>
          <w:szCs w:val="28"/>
        </w:rPr>
        <w:t xml:space="preserve">М.: </w:t>
      </w:r>
      <w:proofErr w:type="spellStart"/>
      <w:r w:rsidRPr="001439B3">
        <w:rPr>
          <w:sz w:val="28"/>
          <w:szCs w:val="28"/>
        </w:rPr>
        <w:t>ДеЛипринт</w:t>
      </w:r>
      <w:proofErr w:type="spellEnd"/>
      <w:r w:rsidRPr="001439B3">
        <w:rPr>
          <w:sz w:val="28"/>
          <w:szCs w:val="28"/>
        </w:rPr>
        <w:t xml:space="preserve">, </w:t>
      </w:r>
      <w:proofErr w:type="gramStart"/>
      <w:r w:rsidRPr="001439B3">
        <w:rPr>
          <w:sz w:val="28"/>
          <w:szCs w:val="28"/>
        </w:rPr>
        <w:t>2015.-</w:t>
      </w:r>
      <w:proofErr w:type="gramEnd"/>
      <w:r w:rsidRPr="001439B3">
        <w:rPr>
          <w:sz w:val="28"/>
          <w:szCs w:val="28"/>
        </w:rPr>
        <w:t xml:space="preserve"> 544с.</w:t>
      </w:r>
    </w:p>
    <w:p w:rsidR="001439B3" w:rsidRPr="001439B3" w:rsidRDefault="001439B3" w:rsidP="00D804D5">
      <w:pPr>
        <w:pStyle w:val="ae"/>
        <w:numPr>
          <w:ilvl w:val="0"/>
          <w:numId w:val="11"/>
        </w:numPr>
        <w:spacing w:before="0" w:after="0"/>
        <w:ind w:left="425" w:hanging="357"/>
        <w:contextualSpacing/>
        <w:jc w:val="both"/>
        <w:rPr>
          <w:sz w:val="28"/>
          <w:szCs w:val="28"/>
        </w:rPr>
      </w:pPr>
      <w:r w:rsidRPr="001439B3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1439B3">
        <w:rPr>
          <w:bCs/>
          <w:sz w:val="28"/>
          <w:szCs w:val="28"/>
        </w:rPr>
        <w:t>общ.ред</w:t>
      </w:r>
      <w:proofErr w:type="spellEnd"/>
      <w:r w:rsidRPr="001439B3">
        <w:rPr>
          <w:bCs/>
          <w:sz w:val="28"/>
          <w:szCs w:val="28"/>
        </w:rPr>
        <w:t xml:space="preserve">. М.П. Могильного, </w:t>
      </w:r>
      <w:proofErr w:type="spellStart"/>
      <w:r w:rsidRPr="001439B3">
        <w:rPr>
          <w:bCs/>
          <w:sz w:val="28"/>
          <w:szCs w:val="28"/>
        </w:rPr>
        <w:t>В.А.Тутельяна</w:t>
      </w:r>
      <w:proofErr w:type="spellEnd"/>
      <w:r w:rsidRPr="001439B3">
        <w:rPr>
          <w:bCs/>
          <w:sz w:val="28"/>
          <w:szCs w:val="28"/>
        </w:rPr>
        <w:t xml:space="preserve">. - </w:t>
      </w:r>
      <w:r w:rsidRPr="001439B3">
        <w:rPr>
          <w:sz w:val="28"/>
          <w:szCs w:val="28"/>
        </w:rPr>
        <w:t xml:space="preserve">М.: </w:t>
      </w:r>
      <w:proofErr w:type="spellStart"/>
      <w:r w:rsidRPr="001439B3">
        <w:rPr>
          <w:sz w:val="28"/>
          <w:szCs w:val="28"/>
        </w:rPr>
        <w:t>ДеЛи</w:t>
      </w:r>
      <w:proofErr w:type="spellEnd"/>
      <w:r w:rsidRPr="001439B3">
        <w:rPr>
          <w:sz w:val="28"/>
          <w:szCs w:val="28"/>
        </w:rPr>
        <w:t xml:space="preserve"> плюс, </w:t>
      </w:r>
      <w:proofErr w:type="gramStart"/>
      <w:r w:rsidRPr="001439B3">
        <w:rPr>
          <w:sz w:val="28"/>
          <w:szCs w:val="28"/>
        </w:rPr>
        <w:t>2013.-</w:t>
      </w:r>
      <w:proofErr w:type="gramEnd"/>
      <w:r w:rsidRPr="001439B3">
        <w:rPr>
          <w:sz w:val="28"/>
          <w:szCs w:val="28"/>
        </w:rPr>
        <w:t xml:space="preserve"> 808с.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5" w:hanging="357"/>
        <w:jc w:val="both"/>
        <w:rPr>
          <w:b w:val="0"/>
          <w:sz w:val="28"/>
        </w:rPr>
      </w:pPr>
      <w:r w:rsidRPr="001439B3">
        <w:rPr>
          <w:b w:val="0"/>
          <w:sz w:val="28"/>
        </w:rPr>
        <w:t xml:space="preserve">Сборник рецептур блюд и кулинарных изделий для предприятий общественного </w:t>
      </w:r>
      <w:proofErr w:type="gramStart"/>
      <w:r w:rsidRPr="001439B3">
        <w:rPr>
          <w:b w:val="0"/>
          <w:sz w:val="28"/>
        </w:rPr>
        <w:t>питания:  Сборник</w:t>
      </w:r>
      <w:proofErr w:type="gramEnd"/>
      <w:r w:rsidRPr="001439B3">
        <w:rPr>
          <w:b w:val="0"/>
          <w:sz w:val="28"/>
        </w:rPr>
        <w:t xml:space="preserve"> технических нормативов. Ч. 1 / под ред. </w:t>
      </w:r>
      <w:proofErr w:type="spellStart"/>
      <w:r w:rsidRPr="001439B3">
        <w:rPr>
          <w:b w:val="0"/>
          <w:sz w:val="28"/>
        </w:rPr>
        <w:t>Ф.Л.Марчука</w:t>
      </w:r>
      <w:proofErr w:type="spellEnd"/>
      <w:r w:rsidRPr="001439B3">
        <w:rPr>
          <w:b w:val="0"/>
          <w:sz w:val="28"/>
        </w:rPr>
        <w:t xml:space="preserve"> - М.: </w:t>
      </w:r>
      <w:proofErr w:type="spellStart"/>
      <w:r w:rsidRPr="001439B3">
        <w:rPr>
          <w:b w:val="0"/>
          <w:sz w:val="28"/>
        </w:rPr>
        <w:t>Хлебпродинформ</w:t>
      </w:r>
      <w:proofErr w:type="spellEnd"/>
      <w:r w:rsidRPr="001439B3">
        <w:rPr>
          <w:b w:val="0"/>
          <w:sz w:val="28"/>
        </w:rPr>
        <w:t>, 1996.  – 615 с.</w:t>
      </w:r>
    </w:p>
    <w:p w:rsidR="001439B3" w:rsidRPr="001439B3" w:rsidRDefault="001439B3" w:rsidP="00D804D5">
      <w:pPr>
        <w:pStyle w:val="afffffa"/>
        <w:numPr>
          <w:ilvl w:val="0"/>
          <w:numId w:val="11"/>
        </w:numPr>
        <w:ind w:left="425" w:hanging="357"/>
        <w:jc w:val="both"/>
        <w:rPr>
          <w:b w:val="0"/>
          <w:sz w:val="28"/>
        </w:rPr>
      </w:pPr>
      <w:r w:rsidRPr="001439B3">
        <w:rPr>
          <w:b w:val="0"/>
          <w:sz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</w:t>
      </w:r>
      <w:proofErr w:type="spellStart"/>
      <w:r w:rsidRPr="001439B3">
        <w:rPr>
          <w:b w:val="0"/>
          <w:sz w:val="28"/>
        </w:rPr>
        <w:t>общ.ред</w:t>
      </w:r>
      <w:proofErr w:type="spellEnd"/>
      <w:r w:rsidRPr="001439B3">
        <w:rPr>
          <w:b w:val="0"/>
          <w:sz w:val="28"/>
        </w:rPr>
        <w:t xml:space="preserve">. </w:t>
      </w:r>
      <w:proofErr w:type="spellStart"/>
      <w:r w:rsidRPr="001439B3">
        <w:rPr>
          <w:b w:val="0"/>
          <w:sz w:val="28"/>
        </w:rPr>
        <w:t>Н.А.Лупея</w:t>
      </w:r>
      <w:proofErr w:type="spellEnd"/>
      <w:r w:rsidRPr="001439B3">
        <w:rPr>
          <w:b w:val="0"/>
          <w:sz w:val="28"/>
        </w:rPr>
        <w:t xml:space="preserve">.  - М.: </w:t>
      </w:r>
      <w:proofErr w:type="spellStart"/>
      <w:r w:rsidRPr="001439B3">
        <w:rPr>
          <w:b w:val="0"/>
          <w:sz w:val="28"/>
        </w:rPr>
        <w:t>Хлебпродинформ</w:t>
      </w:r>
      <w:proofErr w:type="spellEnd"/>
      <w:r w:rsidRPr="001439B3">
        <w:rPr>
          <w:b w:val="0"/>
          <w:sz w:val="28"/>
        </w:rPr>
        <w:t xml:space="preserve">, </w:t>
      </w:r>
      <w:proofErr w:type="gramStart"/>
      <w:r w:rsidRPr="001439B3">
        <w:rPr>
          <w:b w:val="0"/>
          <w:sz w:val="28"/>
        </w:rPr>
        <w:t>1997.-</w:t>
      </w:r>
      <w:proofErr w:type="gramEnd"/>
      <w:r w:rsidRPr="001439B3">
        <w:rPr>
          <w:b w:val="0"/>
          <w:sz w:val="28"/>
        </w:rPr>
        <w:t xml:space="preserve"> 560 с. </w:t>
      </w:r>
    </w:p>
    <w:p w:rsidR="001439B3" w:rsidRPr="001439B3" w:rsidRDefault="001439B3" w:rsidP="00D804D5">
      <w:pPr>
        <w:pStyle w:val="cv"/>
        <w:numPr>
          <w:ilvl w:val="0"/>
          <w:numId w:val="11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1439B3">
        <w:rPr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D325E" w:rsidRDefault="001D325E" w:rsidP="001D325E">
      <w:pPr>
        <w:pStyle w:val="ae"/>
        <w:spacing w:before="0" w:after="0"/>
        <w:ind w:left="425" w:firstLine="0"/>
        <w:jc w:val="both"/>
        <w:rPr>
          <w:sz w:val="28"/>
          <w:szCs w:val="28"/>
        </w:rPr>
      </w:pPr>
    </w:p>
    <w:p w:rsidR="001D325E" w:rsidRDefault="001D325E" w:rsidP="00FD4EF6">
      <w:pPr>
        <w:pStyle w:val="cv"/>
        <w:spacing w:before="0" w:beforeAutospacing="0" w:after="0" w:afterAutospacing="0"/>
        <w:ind w:left="426" w:firstLine="282"/>
        <w:jc w:val="both"/>
        <w:rPr>
          <w:b/>
          <w:sz w:val="28"/>
          <w:szCs w:val="28"/>
        </w:rPr>
      </w:pPr>
      <w:r w:rsidRPr="005D75D5">
        <w:rPr>
          <w:b/>
          <w:sz w:val="28"/>
          <w:szCs w:val="28"/>
        </w:rPr>
        <w:t>Основная литература:</w:t>
      </w:r>
    </w:p>
    <w:p w:rsidR="001D325E" w:rsidRPr="005D75D5" w:rsidRDefault="001D325E" w:rsidP="001D325E">
      <w:pPr>
        <w:pStyle w:val="cv"/>
        <w:spacing w:before="0" w:beforeAutospacing="0" w:after="0" w:afterAutospacing="0"/>
        <w:ind w:left="426"/>
        <w:jc w:val="both"/>
        <w:rPr>
          <w:b/>
          <w:sz w:val="28"/>
          <w:szCs w:val="28"/>
        </w:rPr>
      </w:pPr>
    </w:p>
    <w:p w:rsidR="001439B3" w:rsidRPr="001439B3" w:rsidRDefault="001439B3" w:rsidP="00D804D5">
      <w:pPr>
        <w:pStyle w:val="ae"/>
        <w:numPr>
          <w:ilvl w:val="0"/>
          <w:numId w:val="13"/>
        </w:numPr>
        <w:spacing w:before="0" w:after="0"/>
        <w:ind w:left="426" w:hanging="426"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Анфимова Н.А. </w:t>
      </w:r>
      <w:proofErr w:type="gramStart"/>
      <w:r w:rsidRPr="001439B3">
        <w:rPr>
          <w:sz w:val="28"/>
          <w:szCs w:val="28"/>
        </w:rPr>
        <w:t>Кулинария :</w:t>
      </w:r>
      <w:proofErr w:type="gramEnd"/>
      <w:r w:rsidRPr="001439B3">
        <w:rPr>
          <w:sz w:val="28"/>
          <w:szCs w:val="28"/>
        </w:rPr>
        <w:t xml:space="preserve"> учебник для студ. учреждений </w:t>
      </w:r>
      <w:proofErr w:type="spellStart"/>
      <w:r w:rsidRPr="001439B3">
        <w:rPr>
          <w:sz w:val="28"/>
          <w:szCs w:val="28"/>
        </w:rPr>
        <w:t>сред.проф.образования</w:t>
      </w:r>
      <w:proofErr w:type="spellEnd"/>
      <w:r w:rsidRPr="001439B3">
        <w:rPr>
          <w:sz w:val="28"/>
          <w:szCs w:val="28"/>
        </w:rPr>
        <w:t xml:space="preserve"> / Н.А. Анфимова. – 11-е изд., стер. – </w:t>
      </w:r>
      <w:proofErr w:type="gramStart"/>
      <w:r w:rsidRPr="001439B3">
        <w:rPr>
          <w:sz w:val="28"/>
          <w:szCs w:val="28"/>
        </w:rPr>
        <w:t>М. :</w:t>
      </w:r>
      <w:proofErr w:type="gramEnd"/>
      <w:r w:rsidRPr="001439B3">
        <w:rPr>
          <w:sz w:val="28"/>
          <w:szCs w:val="28"/>
        </w:rPr>
        <w:t xml:space="preserve"> Издательский центр «Академия», 2016. – 400 с..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spacing w:before="0" w:after="0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Золин</w:t>
      </w:r>
      <w:proofErr w:type="spellEnd"/>
      <w:r w:rsidRPr="001439B3">
        <w:rPr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1439B3">
        <w:rPr>
          <w:sz w:val="28"/>
          <w:szCs w:val="28"/>
        </w:rPr>
        <w:t>учеб.для</w:t>
      </w:r>
      <w:proofErr w:type="spellEnd"/>
      <w:r w:rsidRPr="001439B3">
        <w:rPr>
          <w:sz w:val="28"/>
          <w:szCs w:val="28"/>
        </w:rPr>
        <w:t xml:space="preserve"> учащихся учреждений </w:t>
      </w:r>
      <w:proofErr w:type="spellStart"/>
      <w:r w:rsidRPr="001439B3">
        <w:rPr>
          <w:sz w:val="28"/>
          <w:szCs w:val="28"/>
        </w:rPr>
        <w:t>сред.проф.образования</w:t>
      </w:r>
      <w:proofErr w:type="spellEnd"/>
      <w:r w:rsidRPr="001439B3">
        <w:rPr>
          <w:sz w:val="28"/>
          <w:szCs w:val="28"/>
        </w:rPr>
        <w:t xml:space="preserve"> / </w:t>
      </w:r>
      <w:proofErr w:type="spellStart"/>
      <w:r w:rsidRPr="001439B3">
        <w:rPr>
          <w:sz w:val="28"/>
          <w:szCs w:val="28"/>
        </w:rPr>
        <w:t>В.П.Золин</w:t>
      </w:r>
      <w:proofErr w:type="spellEnd"/>
      <w:r w:rsidRPr="001439B3">
        <w:rPr>
          <w:sz w:val="28"/>
          <w:szCs w:val="28"/>
        </w:rPr>
        <w:t xml:space="preserve">. – 13-е изд. – </w:t>
      </w:r>
      <w:proofErr w:type="gramStart"/>
      <w:r w:rsidRPr="001439B3">
        <w:rPr>
          <w:sz w:val="28"/>
          <w:szCs w:val="28"/>
        </w:rPr>
        <w:t>М. :</w:t>
      </w:r>
      <w:proofErr w:type="gramEnd"/>
      <w:r w:rsidRPr="001439B3">
        <w:rPr>
          <w:sz w:val="28"/>
          <w:szCs w:val="28"/>
        </w:rPr>
        <w:t xml:space="preserve"> Издательский центр «Академия», 2016. – 320 с.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spacing w:before="0" w:after="0"/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Качурина</w:t>
      </w:r>
      <w:proofErr w:type="spellEnd"/>
      <w:r w:rsidRPr="001439B3">
        <w:rPr>
          <w:sz w:val="28"/>
          <w:szCs w:val="28"/>
        </w:rPr>
        <w:t xml:space="preserve"> Т.А. Приготовление блюд из </w:t>
      </w:r>
      <w:proofErr w:type="gramStart"/>
      <w:r w:rsidRPr="001439B3">
        <w:rPr>
          <w:sz w:val="28"/>
          <w:szCs w:val="28"/>
        </w:rPr>
        <w:t>рыбы :</w:t>
      </w:r>
      <w:r w:rsidRPr="001439B3">
        <w:rPr>
          <w:bCs/>
          <w:sz w:val="28"/>
          <w:szCs w:val="28"/>
        </w:rPr>
        <w:t>учебник</w:t>
      </w:r>
      <w:proofErr w:type="gramEnd"/>
      <w:r w:rsidRPr="001439B3">
        <w:rPr>
          <w:bCs/>
          <w:sz w:val="28"/>
          <w:szCs w:val="28"/>
        </w:rPr>
        <w:t xml:space="preserve"> для студ. среднего проф. образования / Т.А. </w:t>
      </w:r>
      <w:proofErr w:type="spellStart"/>
      <w:r w:rsidRPr="001439B3">
        <w:rPr>
          <w:bCs/>
          <w:sz w:val="28"/>
          <w:szCs w:val="28"/>
        </w:rPr>
        <w:t>Качурина</w:t>
      </w:r>
      <w:proofErr w:type="spellEnd"/>
      <w:r w:rsidRPr="001439B3">
        <w:rPr>
          <w:bCs/>
          <w:sz w:val="28"/>
          <w:szCs w:val="28"/>
        </w:rPr>
        <w:t xml:space="preserve">. – </w:t>
      </w:r>
      <w:proofErr w:type="gramStart"/>
      <w:r w:rsidRPr="001439B3">
        <w:rPr>
          <w:bCs/>
          <w:sz w:val="28"/>
          <w:szCs w:val="28"/>
        </w:rPr>
        <w:t>М. :</w:t>
      </w:r>
      <w:proofErr w:type="gramEnd"/>
      <w:r w:rsidRPr="001439B3">
        <w:rPr>
          <w:bCs/>
          <w:sz w:val="28"/>
          <w:szCs w:val="28"/>
        </w:rPr>
        <w:t xml:space="preserve"> Издательский центр «Академия», 2014.- 160 с.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spacing w:before="0" w:after="0"/>
        <w:ind w:left="426" w:hanging="426"/>
        <w:contextualSpacing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spacing w:before="0" w:after="0"/>
        <w:ind w:left="426" w:hanging="426"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Лутошкина</w:t>
      </w:r>
      <w:proofErr w:type="spellEnd"/>
      <w:r w:rsidRPr="001439B3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1439B3">
        <w:rPr>
          <w:sz w:val="28"/>
          <w:szCs w:val="28"/>
        </w:rPr>
        <w:t>учеб.для</w:t>
      </w:r>
      <w:proofErr w:type="spellEnd"/>
      <w:r w:rsidRPr="001439B3">
        <w:rPr>
          <w:sz w:val="28"/>
          <w:szCs w:val="28"/>
        </w:rPr>
        <w:t xml:space="preserve"> учащихся учреждений </w:t>
      </w:r>
      <w:proofErr w:type="spellStart"/>
      <w:r w:rsidRPr="001439B3">
        <w:rPr>
          <w:sz w:val="28"/>
          <w:szCs w:val="28"/>
        </w:rPr>
        <w:t>сред.проф.образования</w:t>
      </w:r>
      <w:proofErr w:type="spellEnd"/>
      <w:r w:rsidRPr="001439B3">
        <w:rPr>
          <w:sz w:val="28"/>
          <w:szCs w:val="28"/>
        </w:rPr>
        <w:t xml:space="preserve"> / Г.Г. </w:t>
      </w:r>
      <w:proofErr w:type="spellStart"/>
      <w:r w:rsidRPr="001439B3">
        <w:rPr>
          <w:sz w:val="28"/>
          <w:szCs w:val="28"/>
        </w:rPr>
        <w:t>Лутошкина</w:t>
      </w:r>
      <w:proofErr w:type="spellEnd"/>
      <w:r w:rsidRPr="001439B3">
        <w:rPr>
          <w:sz w:val="28"/>
          <w:szCs w:val="28"/>
        </w:rPr>
        <w:t xml:space="preserve">, Ж.С. Анохина. – 1-е изд. – </w:t>
      </w:r>
      <w:proofErr w:type="gramStart"/>
      <w:r w:rsidRPr="001439B3">
        <w:rPr>
          <w:sz w:val="28"/>
          <w:szCs w:val="28"/>
        </w:rPr>
        <w:t>М. :</w:t>
      </w:r>
      <w:proofErr w:type="gramEnd"/>
      <w:r w:rsidRPr="001439B3">
        <w:rPr>
          <w:sz w:val="28"/>
          <w:szCs w:val="28"/>
        </w:rPr>
        <w:t xml:space="preserve"> Издательский центр «Академия», 2016. – 240 с.</w:t>
      </w:r>
    </w:p>
    <w:p w:rsidR="001439B3" w:rsidRPr="001439B3" w:rsidRDefault="001439B3" w:rsidP="00D804D5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39B3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1439B3" w:rsidRPr="001439B3" w:rsidRDefault="001439B3" w:rsidP="00D804D5">
      <w:pPr>
        <w:pStyle w:val="a3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lastRenderedPageBreak/>
        <w:t>Мармузова</w:t>
      </w:r>
      <w:proofErr w:type="spellEnd"/>
      <w:r w:rsidRPr="001439B3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1439B3">
        <w:rPr>
          <w:sz w:val="28"/>
          <w:szCs w:val="28"/>
        </w:rPr>
        <w:t>Мармузова</w:t>
      </w:r>
      <w:proofErr w:type="spellEnd"/>
      <w:r w:rsidRPr="001439B3">
        <w:rPr>
          <w:sz w:val="28"/>
          <w:szCs w:val="28"/>
        </w:rPr>
        <w:t>. -  М.: Академия, 2014. – 160 с.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Самородова</w:t>
      </w:r>
      <w:proofErr w:type="spellEnd"/>
      <w:r w:rsidRPr="001439B3">
        <w:rPr>
          <w:sz w:val="28"/>
          <w:szCs w:val="28"/>
        </w:rPr>
        <w:t xml:space="preserve"> И.П. Приготовление блюд из мяса и домашней </w:t>
      </w:r>
      <w:proofErr w:type="gramStart"/>
      <w:r w:rsidRPr="001439B3">
        <w:rPr>
          <w:sz w:val="28"/>
          <w:szCs w:val="28"/>
        </w:rPr>
        <w:t>птицы :</w:t>
      </w:r>
      <w:r w:rsidRPr="001439B3">
        <w:rPr>
          <w:bCs/>
          <w:sz w:val="28"/>
          <w:szCs w:val="28"/>
        </w:rPr>
        <w:t>учебник</w:t>
      </w:r>
      <w:proofErr w:type="gramEnd"/>
      <w:r w:rsidRPr="001439B3">
        <w:rPr>
          <w:bCs/>
          <w:sz w:val="28"/>
          <w:szCs w:val="28"/>
        </w:rPr>
        <w:t xml:space="preserve"> для студ. среднего проф. образования / И.П. </w:t>
      </w:r>
      <w:proofErr w:type="spellStart"/>
      <w:r w:rsidRPr="001439B3">
        <w:rPr>
          <w:bCs/>
          <w:sz w:val="28"/>
          <w:szCs w:val="28"/>
        </w:rPr>
        <w:t>Самородова</w:t>
      </w:r>
      <w:proofErr w:type="spellEnd"/>
      <w:r w:rsidRPr="001439B3">
        <w:rPr>
          <w:bCs/>
          <w:sz w:val="28"/>
          <w:szCs w:val="28"/>
        </w:rPr>
        <w:t xml:space="preserve">. – </w:t>
      </w:r>
      <w:proofErr w:type="gramStart"/>
      <w:r w:rsidRPr="001439B3">
        <w:rPr>
          <w:bCs/>
          <w:sz w:val="28"/>
          <w:szCs w:val="28"/>
        </w:rPr>
        <w:t>М. :</w:t>
      </w:r>
      <w:proofErr w:type="gramEnd"/>
      <w:r w:rsidRPr="001439B3">
        <w:rPr>
          <w:bCs/>
          <w:sz w:val="28"/>
          <w:szCs w:val="28"/>
        </w:rPr>
        <w:t xml:space="preserve"> Издательский центр «Академия», 2014.- 128 с.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ind w:left="426" w:hanging="426"/>
        <w:contextualSpacing/>
        <w:jc w:val="both"/>
        <w:rPr>
          <w:sz w:val="28"/>
          <w:szCs w:val="28"/>
        </w:rPr>
      </w:pPr>
      <w:r w:rsidRPr="001439B3">
        <w:rPr>
          <w:bCs/>
          <w:sz w:val="28"/>
          <w:szCs w:val="28"/>
        </w:rPr>
        <w:t xml:space="preserve">Соколова Е.И. Приготовление блюд из овощей и </w:t>
      </w:r>
      <w:proofErr w:type="gramStart"/>
      <w:r w:rsidRPr="001439B3">
        <w:rPr>
          <w:bCs/>
          <w:sz w:val="28"/>
          <w:szCs w:val="28"/>
        </w:rPr>
        <w:t>грибов :</w:t>
      </w:r>
      <w:proofErr w:type="gramEnd"/>
      <w:r w:rsidRPr="001439B3">
        <w:rPr>
          <w:bCs/>
          <w:sz w:val="28"/>
          <w:szCs w:val="28"/>
        </w:rPr>
        <w:t xml:space="preserve"> учебник для студ. среднего проф. образования / Е.И. Соколова. – </w:t>
      </w:r>
      <w:proofErr w:type="gramStart"/>
      <w:r w:rsidRPr="001439B3">
        <w:rPr>
          <w:bCs/>
          <w:sz w:val="28"/>
          <w:szCs w:val="28"/>
        </w:rPr>
        <w:t>М. :</w:t>
      </w:r>
      <w:proofErr w:type="gramEnd"/>
      <w:r w:rsidRPr="001439B3">
        <w:rPr>
          <w:bCs/>
          <w:sz w:val="28"/>
          <w:szCs w:val="28"/>
        </w:rPr>
        <w:t xml:space="preserve"> Издательский центр «Академия», 2014.- 282 с.</w:t>
      </w:r>
    </w:p>
    <w:p w:rsidR="001439B3" w:rsidRPr="001439B3" w:rsidRDefault="001439B3" w:rsidP="00D804D5">
      <w:pPr>
        <w:pStyle w:val="ae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1439B3">
        <w:rPr>
          <w:sz w:val="28"/>
          <w:szCs w:val="28"/>
        </w:rPr>
        <w:t>питания :</w:t>
      </w:r>
      <w:proofErr w:type="gramEnd"/>
      <w:r w:rsidRPr="001439B3">
        <w:rPr>
          <w:sz w:val="28"/>
          <w:szCs w:val="28"/>
        </w:rPr>
        <w:t xml:space="preserve"> </w:t>
      </w:r>
      <w:proofErr w:type="spellStart"/>
      <w:r w:rsidRPr="001439B3">
        <w:rPr>
          <w:sz w:val="28"/>
          <w:szCs w:val="28"/>
        </w:rPr>
        <w:t>учеб.пособие</w:t>
      </w:r>
      <w:proofErr w:type="spellEnd"/>
      <w:r w:rsidRPr="001439B3">
        <w:rPr>
          <w:sz w:val="28"/>
          <w:szCs w:val="28"/>
        </w:rPr>
        <w:t xml:space="preserve"> для студ. учреждений </w:t>
      </w:r>
      <w:proofErr w:type="spellStart"/>
      <w:r w:rsidRPr="001439B3">
        <w:rPr>
          <w:sz w:val="28"/>
          <w:szCs w:val="28"/>
        </w:rPr>
        <w:t>сред.проф.образования</w:t>
      </w:r>
      <w:proofErr w:type="spellEnd"/>
      <w:r w:rsidRPr="001439B3">
        <w:rPr>
          <w:sz w:val="28"/>
          <w:szCs w:val="28"/>
        </w:rPr>
        <w:t xml:space="preserve"> / В.В. Усов. – 13-е изд., стер. – </w:t>
      </w:r>
      <w:proofErr w:type="gramStart"/>
      <w:r w:rsidRPr="001439B3">
        <w:rPr>
          <w:sz w:val="28"/>
          <w:szCs w:val="28"/>
        </w:rPr>
        <w:t>М. :</w:t>
      </w:r>
      <w:proofErr w:type="gramEnd"/>
      <w:r w:rsidRPr="001439B3">
        <w:rPr>
          <w:sz w:val="28"/>
          <w:szCs w:val="28"/>
        </w:rPr>
        <w:t xml:space="preserve"> Издательский центр «Академия», 2015. – 432 с.</w:t>
      </w:r>
    </w:p>
    <w:p w:rsidR="00FD4EF6" w:rsidRDefault="00FD4EF6" w:rsidP="001D325E">
      <w:pPr>
        <w:pStyle w:val="cv"/>
        <w:spacing w:before="0" w:beforeAutospacing="0" w:after="0" w:afterAutospacing="0"/>
        <w:ind w:left="360" w:firstLine="348"/>
        <w:jc w:val="both"/>
        <w:rPr>
          <w:b/>
          <w:sz w:val="28"/>
          <w:szCs w:val="28"/>
        </w:rPr>
      </w:pPr>
    </w:p>
    <w:p w:rsidR="001D325E" w:rsidRDefault="001D325E" w:rsidP="001D325E">
      <w:pPr>
        <w:pStyle w:val="cv"/>
        <w:spacing w:before="0" w:beforeAutospacing="0" w:after="0" w:afterAutospacing="0"/>
        <w:ind w:left="360" w:firstLine="348"/>
        <w:jc w:val="both"/>
        <w:rPr>
          <w:b/>
          <w:sz w:val="28"/>
          <w:szCs w:val="28"/>
        </w:rPr>
      </w:pPr>
      <w:r w:rsidRPr="005D75D5">
        <w:rPr>
          <w:b/>
          <w:sz w:val="28"/>
          <w:szCs w:val="28"/>
        </w:rPr>
        <w:t>Дополнительная литература:</w:t>
      </w:r>
    </w:p>
    <w:p w:rsidR="001D325E" w:rsidRPr="001D325E" w:rsidRDefault="001D325E" w:rsidP="00D804D5">
      <w:pPr>
        <w:pStyle w:val="ae"/>
        <w:numPr>
          <w:ilvl w:val="0"/>
          <w:numId w:val="14"/>
        </w:numPr>
        <w:ind w:left="426" w:hanging="426"/>
        <w:contextualSpacing/>
        <w:jc w:val="both"/>
        <w:rPr>
          <w:sz w:val="28"/>
          <w:szCs w:val="28"/>
        </w:rPr>
      </w:pPr>
      <w:r w:rsidRPr="001D325E">
        <w:rPr>
          <w:sz w:val="28"/>
          <w:szCs w:val="28"/>
        </w:rPr>
        <w:t xml:space="preserve">Ботов М.И., Оборудование предприятий общественного </w:t>
      </w:r>
      <w:proofErr w:type="gramStart"/>
      <w:r w:rsidRPr="001D325E">
        <w:rPr>
          <w:sz w:val="28"/>
          <w:szCs w:val="28"/>
        </w:rPr>
        <w:t>питания :</w:t>
      </w:r>
      <w:proofErr w:type="gramEnd"/>
      <w:r w:rsidRPr="001D325E">
        <w:rPr>
          <w:sz w:val="28"/>
          <w:szCs w:val="28"/>
        </w:rPr>
        <w:t xml:space="preserve"> учебник для </w:t>
      </w:r>
      <w:proofErr w:type="spellStart"/>
      <w:r w:rsidRPr="001D325E">
        <w:rPr>
          <w:sz w:val="28"/>
          <w:szCs w:val="28"/>
        </w:rPr>
        <w:t>студ.учрежденийвысш.проф.образования</w:t>
      </w:r>
      <w:proofErr w:type="spellEnd"/>
      <w:r w:rsidRPr="001D325E">
        <w:rPr>
          <w:sz w:val="28"/>
          <w:szCs w:val="28"/>
        </w:rPr>
        <w:t xml:space="preserve"> / М.И. Ботов, В.Д. </w:t>
      </w:r>
      <w:proofErr w:type="spellStart"/>
      <w:r w:rsidRPr="001D325E">
        <w:rPr>
          <w:sz w:val="28"/>
          <w:szCs w:val="28"/>
        </w:rPr>
        <w:t>Елхина</w:t>
      </w:r>
      <w:proofErr w:type="spellEnd"/>
      <w:r w:rsidRPr="001D325E">
        <w:rPr>
          <w:sz w:val="28"/>
          <w:szCs w:val="28"/>
        </w:rPr>
        <w:t>, В.П. Кирпичников. – 1-е изд. - М.: Академия, 2013. – 416 с.</w:t>
      </w:r>
    </w:p>
    <w:p w:rsidR="001D325E" w:rsidRPr="001439B3" w:rsidRDefault="001D325E" w:rsidP="00D804D5">
      <w:pPr>
        <w:pStyle w:val="a3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1439B3">
        <w:rPr>
          <w:sz w:val="28"/>
          <w:szCs w:val="28"/>
        </w:rPr>
        <w:t>Радченко.-</w:t>
      </w:r>
      <w:proofErr w:type="gramEnd"/>
      <w:r w:rsidRPr="001439B3">
        <w:rPr>
          <w:sz w:val="28"/>
          <w:szCs w:val="28"/>
        </w:rPr>
        <w:t xml:space="preserve"> «Феникс», 2013 – 373 с.</w:t>
      </w:r>
    </w:p>
    <w:p w:rsidR="001D325E" w:rsidRPr="001D325E" w:rsidRDefault="001D325E" w:rsidP="00D804D5">
      <w:pPr>
        <w:pStyle w:val="ae"/>
        <w:numPr>
          <w:ilvl w:val="0"/>
          <w:numId w:val="14"/>
        </w:numPr>
        <w:ind w:left="426" w:hanging="426"/>
        <w:contextualSpacing/>
        <w:jc w:val="both"/>
        <w:rPr>
          <w:sz w:val="28"/>
          <w:szCs w:val="28"/>
        </w:rPr>
      </w:pPr>
      <w:r w:rsidRPr="001D325E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D325E">
        <w:rPr>
          <w:bCs/>
          <w:sz w:val="28"/>
          <w:szCs w:val="28"/>
        </w:rPr>
        <w:t>Отельеров</w:t>
      </w:r>
      <w:proofErr w:type="spellEnd"/>
      <w:r w:rsidRPr="001D325E">
        <w:rPr>
          <w:bCs/>
          <w:sz w:val="28"/>
          <w:szCs w:val="28"/>
        </w:rPr>
        <w:t>. -  М.: Ресторанные ведомости, 2013. – 512 с.</w:t>
      </w:r>
    </w:p>
    <w:p w:rsidR="001D325E" w:rsidRPr="001D325E" w:rsidRDefault="001D325E" w:rsidP="00D804D5">
      <w:pPr>
        <w:pStyle w:val="ae"/>
        <w:numPr>
          <w:ilvl w:val="0"/>
          <w:numId w:val="14"/>
        </w:numPr>
        <w:ind w:left="426" w:hanging="426"/>
        <w:contextualSpacing/>
        <w:jc w:val="both"/>
        <w:rPr>
          <w:sz w:val="28"/>
          <w:szCs w:val="28"/>
        </w:rPr>
      </w:pPr>
      <w:r w:rsidRPr="001D325E">
        <w:rPr>
          <w:bCs/>
          <w:sz w:val="28"/>
          <w:szCs w:val="28"/>
        </w:rPr>
        <w:t xml:space="preserve"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1D325E">
        <w:rPr>
          <w:bCs/>
          <w:sz w:val="28"/>
          <w:szCs w:val="28"/>
        </w:rPr>
        <w:t>Пыжова</w:t>
      </w:r>
      <w:proofErr w:type="spellEnd"/>
      <w:r w:rsidRPr="001D325E">
        <w:rPr>
          <w:bCs/>
          <w:sz w:val="28"/>
          <w:szCs w:val="28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1439B3" w:rsidRPr="001439B3" w:rsidRDefault="001439B3" w:rsidP="001439B3">
      <w:pPr>
        <w:pStyle w:val="cv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1439B3" w:rsidRPr="001439B3" w:rsidRDefault="00FD4EF6" w:rsidP="00FD4EF6">
      <w:pPr>
        <w:pStyle w:val="cv"/>
        <w:spacing w:before="0" w:beforeAutospacing="0" w:after="0" w:afterAutospacing="0"/>
        <w:ind w:lef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</w:t>
      </w:r>
      <w:r w:rsidR="001439B3" w:rsidRPr="001439B3">
        <w:rPr>
          <w:b/>
          <w:sz w:val="28"/>
          <w:szCs w:val="28"/>
        </w:rPr>
        <w:t>Электронные издания:</w:t>
      </w:r>
    </w:p>
    <w:p w:rsidR="001439B3" w:rsidRPr="001439B3" w:rsidRDefault="001439B3" w:rsidP="001439B3">
      <w:pPr>
        <w:pStyle w:val="cv"/>
        <w:spacing w:before="0" w:beforeAutospacing="0" w:after="0" w:afterAutospacing="0"/>
        <w:ind w:left="1854"/>
        <w:jc w:val="both"/>
        <w:rPr>
          <w:b/>
          <w:sz w:val="28"/>
          <w:szCs w:val="28"/>
        </w:rPr>
      </w:pP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D325E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D325E">
        <w:rPr>
          <w:sz w:val="28"/>
          <w:szCs w:val="28"/>
        </w:rPr>
        <w:t>федер</w:t>
      </w:r>
      <w:proofErr w:type="spellEnd"/>
      <w:r w:rsidRPr="001D325E">
        <w:rPr>
          <w:sz w:val="28"/>
          <w:szCs w:val="28"/>
        </w:rPr>
        <w:t xml:space="preserve">. закон: [принят Гос. </w:t>
      </w:r>
      <w:proofErr w:type="gramStart"/>
      <w:r w:rsidRPr="001D325E">
        <w:rPr>
          <w:sz w:val="28"/>
          <w:szCs w:val="28"/>
        </w:rPr>
        <w:t>Думой  1</w:t>
      </w:r>
      <w:proofErr w:type="gramEnd"/>
      <w:r w:rsidRPr="001D325E">
        <w:rPr>
          <w:sz w:val="28"/>
          <w:szCs w:val="28"/>
        </w:rPr>
        <w:t xml:space="preserve"> дек.1999 г.: </w:t>
      </w:r>
      <w:proofErr w:type="spellStart"/>
      <w:r w:rsidRPr="001D325E">
        <w:rPr>
          <w:sz w:val="28"/>
          <w:szCs w:val="28"/>
        </w:rPr>
        <w:t>одобр</w:t>
      </w:r>
      <w:proofErr w:type="spellEnd"/>
      <w:r w:rsidRPr="001D325E">
        <w:rPr>
          <w:sz w:val="28"/>
          <w:szCs w:val="28"/>
        </w:rPr>
        <w:t>. Советом Федерации 23 дек. 1999 г.: в ред. на 13.07.2015г. № 213-ФЗ].</w:t>
      </w: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D325E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gramStart"/>
      <w:r w:rsidRPr="001D325E">
        <w:rPr>
          <w:sz w:val="28"/>
          <w:szCs w:val="28"/>
        </w:rPr>
        <w:t>СанПиН  2.3.2</w:t>
      </w:r>
      <w:proofErr w:type="gramEnd"/>
      <w:r w:rsidRPr="001D325E">
        <w:rPr>
          <w:sz w:val="28"/>
          <w:szCs w:val="28"/>
        </w:rPr>
        <w:t>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D325E">
        <w:rPr>
          <w:sz w:val="28"/>
          <w:szCs w:val="28"/>
        </w:rPr>
        <w:lastRenderedPageBreak/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9" w:history="1">
        <w:r w:rsidRPr="001D325E">
          <w:rPr>
            <w:rStyle w:val="ad"/>
            <w:color w:val="auto"/>
            <w:sz w:val="28"/>
            <w:szCs w:val="28"/>
            <w:u w:val="none"/>
          </w:rPr>
          <w:t>http://www.fabrikabiz.ru/1002/4/0.php-show_art=2758</w:t>
        </w:r>
      </w:hyperlink>
      <w:r w:rsidRPr="001D325E">
        <w:rPr>
          <w:sz w:val="28"/>
          <w:szCs w:val="28"/>
        </w:rPr>
        <w:t>.</w:t>
      </w: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D325E">
        <w:rPr>
          <w:sz w:val="28"/>
          <w:szCs w:val="28"/>
        </w:rPr>
        <w:t>СанПиН 2.3.2.1078-</w:t>
      </w:r>
      <w:proofErr w:type="gramStart"/>
      <w:r w:rsidRPr="001D325E">
        <w:rPr>
          <w:sz w:val="28"/>
          <w:szCs w:val="28"/>
        </w:rPr>
        <w:t>01  Гигиенические</w:t>
      </w:r>
      <w:proofErr w:type="gramEnd"/>
      <w:r w:rsidRPr="001D325E">
        <w:rPr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1439B3" w:rsidRPr="001D325E" w:rsidRDefault="001439B3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1D325E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D325E">
        <w:rPr>
          <w:sz w:val="28"/>
          <w:szCs w:val="28"/>
        </w:rPr>
        <w:t>оборотоспособности</w:t>
      </w:r>
      <w:proofErr w:type="spellEnd"/>
      <w:r w:rsidRPr="001D325E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0" w:history="1">
        <w:r w:rsidR="001439B3" w:rsidRPr="001D325E">
          <w:rPr>
            <w:rStyle w:val="ad"/>
            <w:color w:val="auto"/>
            <w:sz w:val="28"/>
            <w:szCs w:val="28"/>
            <w:u w:val="none"/>
          </w:rPr>
          <w:t>http://pravo.gov.ru/proxy/ips/?docbody=&amp;nd=102063865&amp;rdk=&amp;backlink=1</w:t>
        </w:r>
      </w:hyperlink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1" w:history="1">
        <w:r w:rsidR="001439B3" w:rsidRPr="001D325E">
          <w:rPr>
            <w:rStyle w:val="ad"/>
            <w:color w:val="auto"/>
            <w:sz w:val="28"/>
            <w:szCs w:val="28"/>
            <w:u w:val="none"/>
          </w:rPr>
          <w:t>http://ozpp.ru/laws2/postan/post7.html</w:t>
        </w:r>
      </w:hyperlink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2" w:history="1">
        <w:r w:rsidR="001439B3" w:rsidRPr="001D325E">
          <w:rPr>
            <w:rStyle w:val="ad"/>
            <w:color w:val="auto"/>
            <w:sz w:val="28"/>
            <w:szCs w:val="28"/>
            <w:u w:val="none"/>
          </w:rPr>
          <w:t>http://www.ohranatruda.ru/ot_biblio/normativ/data_normativ/46/46201/</w:t>
        </w:r>
      </w:hyperlink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3" w:history="1">
        <w:r w:rsidR="001439B3" w:rsidRPr="001D325E">
          <w:rPr>
            <w:rStyle w:val="ad"/>
            <w:color w:val="auto"/>
            <w:sz w:val="28"/>
            <w:szCs w:val="28"/>
            <w:u w:val="none"/>
          </w:rPr>
          <w:t>http://ohranatruda.ru/ot_biblio/normativ/data_normativ/9/9744/</w:t>
        </w:r>
      </w:hyperlink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4" w:history="1">
        <w:r w:rsidR="001439B3" w:rsidRPr="001D325E">
          <w:rPr>
            <w:rStyle w:val="ad"/>
            <w:iCs/>
            <w:color w:val="auto"/>
            <w:sz w:val="28"/>
            <w:szCs w:val="28"/>
            <w:u w:val="none"/>
          </w:rPr>
          <w:t>http://fcior.edu.ru/catalog/meta/5/p/page.html</w:t>
        </w:r>
      </w:hyperlink>
      <w:r w:rsidR="001439B3" w:rsidRPr="001D325E">
        <w:rPr>
          <w:iCs/>
          <w:sz w:val="28"/>
          <w:szCs w:val="28"/>
        </w:rPr>
        <w:t>;</w:t>
      </w:r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5" w:history="1">
        <w:r w:rsidR="001439B3" w:rsidRPr="001D325E">
          <w:rPr>
            <w:rStyle w:val="ad"/>
            <w:iCs/>
            <w:color w:val="auto"/>
            <w:sz w:val="28"/>
            <w:szCs w:val="28"/>
            <w:u w:val="none"/>
          </w:rPr>
          <w:t>http://www.jur-jur.ru/journals/jur22/index.html</w:t>
        </w:r>
      </w:hyperlink>
      <w:r w:rsidR="001439B3" w:rsidRPr="001D325E">
        <w:rPr>
          <w:iCs/>
          <w:sz w:val="28"/>
          <w:szCs w:val="28"/>
        </w:rPr>
        <w:t>;</w:t>
      </w:r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6" w:history="1">
        <w:r w:rsidR="001439B3" w:rsidRPr="001D325E">
          <w:rPr>
            <w:rStyle w:val="ad"/>
            <w:iCs/>
            <w:color w:val="auto"/>
            <w:sz w:val="28"/>
            <w:szCs w:val="28"/>
            <w:u w:val="none"/>
          </w:rPr>
          <w:t>http://www.eda-server.ru/gastronom/</w:t>
        </w:r>
      </w:hyperlink>
      <w:r w:rsidR="001439B3" w:rsidRPr="001D325E">
        <w:rPr>
          <w:iCs/>
          <w:sz w:val="28"/>
          <w:szCs w:val="28"/>
        </w:rPr>
        <w:t>;</w:t>
      </w:r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hyperlink r:id="rId17" w:history="1">
        <w:r w:rsidR="001439B3" w:rsidRPr="001D325E">
          <w:rPr>
            <w:rStyle w:val="ad"/>
            <w:iCs/>
            <w:color w:val="auto"/>
            <w:sz w:val="28"/>
            <w:szCs w:val="28"/>
            <w:u w:val="none"/>
          </w:rPr>
          <w:t>http://www.eda-server.ru/culinary-school/</w:t>
        </w:r>
      </w:hyperlink>
    </w:p>
    <w:p w:rsidR="001439B3" w:rsidRPr="001D325E" w:rsidRDefault="00596405" w:rsidP="00D804D5">
      <w:pPr>
        <w:pStyle w:val="cv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ad"/>
          <w:color w:val="auto"/>
          <w:sz w:val="28"/>
          <w:szCs w:val="28"/>
          <w:u w:val="none"/>
        </w:rPr>
      </w:pPr>
      <w:hyperlink r:id="rId18" w:history="1">
        <w:r w:rsidR="001439B3" w:rsidRPr="001D325E">
          <w:rPr>
            <w:rStyle w:val="ad"/>
            <w:iCs/>
            <w:color w:val="auto"/>
            <w:sz w:val="28"/>
            <w:szCs w:val="28"/>
            <w:u w:val="none"/>
          </w:rPr>
          <w:t>http:/   /www.pitportal.ru/</w:t>
        </w:r>
      </w:hyperlink>
    </w:p>
    <w:p w:rsidR="001439B3" w:rsidRPr="001439B3" w:rsidRDefault="001439B3" w:rsidP="001439B3">
      <w:pPr>
        <w:rPr>
          <w:b/>
          <w:bCs/>
          <w:i/>
          <w:sz w:val="28"/>
          <w:szCs w:val="28"/>
        </w:rPr>
      </w:pPr>
    </w:p>
    <w:p w:rsidR="001439B3" w:rsidRPr="00FD4EF6" w:rsidRDefault="00FD4EF6" w:rsidP="00FD4EF6">
      <w:pPr>
        <w:ind w:left="11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3.2.3. </w:t>
      </w:r>
      <w:r w:rsidR="001439B3" w:rsidRPr="00FD4EF6">
        <w:rPr>
          <w:b/>
          <w:bCs/>
          <w:sz w:val="28"/>
          <w:szCs w:val="28"/>
        </w:rPr>
        <w:t>Дополнительные источники:</w:t>
      </w:r>
    </w:p>
    <w:p w:rsidR="001439B3" w:rsidRPr="001439B3" w:rsidRDefault="001439B3" w:rsidP="001439B3">
      <w:pPr>
        <w:ind w:left="426" w:hanging="426"/>
        <w:contextualSpacing/>
        <w:jc w:val="both"/>
        <w:rPr>
          <w:sz w:val="28"/>
          <w:szCs w:val="28"/>
        </w:rPr>
      </w:pPr>
      <w:r w:rsidRPr="001439B3">
        <w:rPr>
          <w:sz w:val="28"/>
          <w:szCs w:val="28"/>
        </w:rPr>
        <w:t xml:space="preserve">1.  Учебник ресторатора: проектирование, оборудование, дизайн / </w:t>
      </w:r>
      <w:proofErr w:type="spellStart"/>
      <w:r w:rsidRPr="001439B3">
        <w:rPr>
          <w:sz w:val="28"/>
          <w:szCs w:val="28"/>
        </w:rPr>
        <w:t>КостасКатсигрис</w:t>
      </w:r>
      <w:proofErr w:type="spellEnd"/>
      <w:r w:rsidRPr="001439B3">
        <w:rPr>
          <w:sz w:val="28"/>
          <w:szCs w:val="28"/>
        </w:rPr>
        <w:t xml:space="preserve">, Крис Томас; [пер. с англ. Прокофьев С.В.]. – М.: ООО Издательский дом «Ресторанные ведомости», 2008. – 576 с.: ил. – </w:t>
      </w:r>
      <w:r w:rsidRPr="001439B3">
        <w:rPr>
          <w:sz w:val="28"/>
          <w:szCs w:val="28"/>
          <w:lang w:val="en-US"/>
        </w:rPr>
        <w:t>ISBN</w:t>
      </w:r>
      <w:r w:rsidRPr="001439B3">
        <w:rPr>
          <w:sz w:val="28"/>
          <w:szCs w:val="28"/>
        </w:rPr>
        <w:t xml:space="preserve"> 978-5-98176-059-4.</w:t>
      </w:r>
    </w:p>
    <w:p w:rsidR="001439B3" w:rsidRPr="001439B3" w:rsidRDefault="001439B3" w:rsidP="001439B3">
      <w:pPr>
        <w:ind w:left="426" w:hanging="426"/>
        <w:contextualSpacing/>
        <w:jc w:val="both"/>
        <w:rPr>
          <w:sz w:val="28"/>
          <w:szCs w:val="28"/>
        </w:rPr>
      </w:pPr>
      <w:r w:rsidRPr="001439B3">
        <w:rPr>
          <w:sz w:val="28"/>
          <w:szCs w:val="28"/>
        </w:rPr>
        <w:t>2.  Справочник шеф-повара (</w:t>
      </w:r>
      <w:proofErr w:type="spellStart"/>
      <w:r w:rsidRPr="001439B3">
        <w:rPr>
          <w:sz w:val="28"/>
          <w:szCs w:val="28"/>
          <w:lang w:val="en-US"/>
        </w:rPr>
        <w:t>TheProfessionalChef</w:t>
      </w:r>
      <w:proofErr w:type="spellEnd"/>
      <w:r w:rsidRPr="001439B3">
        <w:rPr>
          <w:sz w:val="28"/>
          <w:szCs w:val="28"/>
        </w:rPr>
        <w:t xml:space="preserve">) / Кулинарный институт Америки: Пер. с англ. – М.: Издательство </w:t>
      </w:r>
      <w:r w:rsidRPr="001439B3">
        <w:rPr>
          <w:sz w:val="28"/>
          <w:szCs w:val="28"/>
          <w:lang w:val="en-US"/>
        </w:rPr>
        <w:t>BBPG</w:t>
      </w:r>
      <w:r w:rsidRPr="001439B3">
        <w:rPr>
          <w:sz w:val="28"/>
          <w:szCs w:val="28"/>
        </w:rPr>
        <w:t>, 2007. – 1056 с.: ил.</w:t>
      </w:r>
    </w:p>
    <w:p w:rsidR="001439B3" w:rsidRPr="001439B3" w:rsidRDefault="001439B3" w:rsidP="001439B3">
      <w:pPr>
        <w:ind w:left="360" w:hanging="360"/>
        <w:contextualSpacing/>
        <w:jc w:val="both"/>
        <w:rPr>
          <w:sz w:val="28"/>
          <w:szCs w:val="28"/>
        </w:rPr>
      </w:pPr>
      <w:r w:rsidRPr="001439B3">
        <w:rPr>
          <w:bCs/>
          <w:sz w:val="28"/>
          <w:szCs w:val="28"/>
        </w:rPr>
        <w:t xml:space="preserve">3.   </w:t>
      </w:r>
      <w:proofErr w:type="spellStart"/>
      <w:r w:rsidRPr="001439B3">
        <w:rPr>
          <w:bCs/>
          <w:sz w:val="28"/>
          <w:szCs w:val="28"/>
        </w:rPr>
        <w:t>Артёмова</w:t>
      </w:r>
      <w:proofErr w:type="spellEnd"/>
      <w:r w:rsidRPr="001439B3">
        <w:rPr>
          <w:bCs/>
          <w:sz w:val="28"/>
          <w:szCs w:val="28"/>
        </w:rPr>
        <w:t xml:space="preserve"> Е.Н. Основы технологии продукции общественного питания: </w:t>
      </w:r>
      <w:proofErr w:type="spellStart"/>
      <w:r w:rsidRPr="001439B3">
        <w:rPr>
          <w:bCs/>
          <w:sz w:val="28"/>
          <w:szCs w:val="28"/>
        </w:rPr>
        <w:t>учеб.пособие</w:t>
      </w:r>
      <w:proofErr w:type="spellEnd"/>
      <w:r w:rsidRPr="001439B3">
        <w:rPr>
          <w:bCs/>
          <w:sz w:val="28"/>
          <w:szCs w:val="28"/>
        </w:rPr>
        <w:t xml:space="preserve"> для </w:t>
      </w:r>
      <w:proofErr w:type="spellStart"/>
      <w:r w:rsidRPr="001439B3">
        <w:rPr>
          <w:bCs/>
          <w:sz w:val="28"/>
          <w:szCs w:val="28"/>
        </w:rPr>
        <w:t>высш</w:t>
      </w:r>
      <w:proofErr w:type="spellEnd"/>
      <w:r w:rsidRPr="001439B3">
        <w:rPr>
          <w:bCs/>
          <w:sz w:val="28"/>
          <w:szCs w:val="28"/>
        </w:rPr>
        <w:t xml:space="preserve">. учеб. заведений / </w:t>
      </w:r>
      <w:proofErr w:type="spellStart"/>
      <w:r w:rsidRPr="001439B3">
        <w:rPr>
          <w:bCs/>
          <w:sz w:val="28"/>
          <w:szCs w:val="28"/>
        </w:rPr>
        <w:t>Е.Н.Артёмова</w:t>
      </w:r>
      <w:proofErr w:type="spellEnd"/>
      <w:r w:rsidRPr="001439B3">
        <w:rPr>
          <w:bCs/>
          <w:sz w:val="28"/>
          <w:szCs w:val="28"/>
        </w:rPr>
        <w:t xml:space="preserve">. – 2-е изд., </w:t>
      </w:r>
      <w:proofErr w:type="spellStart"/>
      <w:r w:rsidRPr="001439B3">
        <w:rPr>
          <w:bCs/>
          <w:sz w:val="28"/>
          <w:szCs w:val="28"/>
        </w:rPr>
        <w:t>перераб</w:t>
      </w:r>
      <w:proofErr w:type="spellEnd"/>
      <w:r w:rsidRPr="001439B3">
        <w:rPr>
          <w:bCs/>
          <w:sz w:val="28"/>
          <w:szCs w:val="28"/>
        </w:rPr>
        <w:t xml:space="preserve">. и доп. – М.: КНОРУС, </w:t>
      </w:r>
      <w:proofErr w:type="gramStart"/>
      <w:r w:rsidRPr="001439B3">
        <w:rPr>
          <w:bCs/>
          <w:sz w:val="28"/>
          <w:szCs w:val="28"/>
        </w:rPr>
        <w:t>2008.-</w:t>
      </w:r>
      <w:proofErr w:type="gramEnd"/>
      <w:r w:rsidRPr="001439B3">
        <w:rPr>
          <w:bCs/>
          <w:sz w:val="28"/>
          <w:szCs w:val="28"/>
        </w:rPr>
        <w:t xml:space="preserve"> 336с.</w:t>
      </w:r>
    </w:p>
    <w:p w:rsidR="001439B3" w:rsidRPr="001439B3" w:rsidRDefault="001439B3" w:rsidP="00D804D5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hanging="441"/>
        <w:contextualSpacing/>
        <w:jc w:val="both"/>
        <w:rPr>
          <w:bCs/>
          <w:sz w:val="28"/>
          <w:szCs w:val="28"/>
        </w:rPr>
      </w:pPr>
      <w:proofErr w:type="spellStart"/>
      <w:r w:rsidRPr="001439B3">
        <w:rPr>
          <w:bCs/>
          <w:sz w:val="28"/>
          <w:szCs w:val="28"/>
        </w:rPr>
        <w:t>Качурина</w:t>
      </w:r>
      <w:proofErr w:type="spellEnd"/>
      <w:r w:rsidRPr="001439B3">
        <w:rPr>
          <w:bCs/>
          <w:sz w:val="28"/>
          <w:szCs w:val="28"/>
        </w:rPr>
        <w:t xml:space="preserve"> Т.А. Кулинария. Рабочая тетрадь: </w:t>
      </w:r>
      <w:proofErr w:type="spellStart"/>
      <w:r w:rsidRPr="001439B3">
        <w:rPr>
          <w:bCs/>
          <w:sz w:val="28"/>
          <w:szCs w:val="28"/>
        </w:rPr>
        <w:t>учеб.пособие</w:t>
      </w:r>
      <w:proofErr w:type="spellEnd"/>
      <w:r w:rsidRPr="001439B3">
        <w:rPr>
          <w:bCs/>
          <w:sz w:val="28"/>
          <w:szCs w:val="28"/>
        </w:rPr>
        <w:t xml:space="preserve"> для нач. проф. образования / </w:t>
      </w:r>
      <w:proofErr w:type="spellStart"/>
      <w:r w:rsidRPr="001439B3">
        <w:rPr>
          <w:bCs/>
          <w:sz w:val="28"/>
          <w:szCs w:val="28"/>
        </w:rPr>
        <w:t>Т.А.Качурина</w:t>
      </w:r>
      <w:proofErr w:type="spellEnd"/>
      <w:r w:rsidRPr="001439B3">
        <w:rPr>
          <w:bCs/>
          <w:sz w:val="28"/>
          <w:szCs w:val="28"/>
        </w:rPr>
        <w:t xml:space="preserve">. – 2-е изд., стер. </w:t>
      </w:r>
      <w:r w:rsidRPr="001439B3">
        <w:rPr>
          <w:sz w:val="28"/>
          <w:szCs w:val="28"/>
        </w:rPr>
        <w:t xml:space="preserve"> - М.: Академия, 2006. – 160 с.</w:t>
      </w:r>
    </w:p>
    <w:p w:rsidR="001439B3" w:rsidRPr="001439B3" w:rsidRDefault="001439B3" w:rsidP="00D804D5">
      <w:pPr>
        <w:numPr>
          <w:ilvl w:val="0"/>
          <w:numId w:val="3"/>
        </w:numPr>
        <w:ind w:left="426" w:hanging="425"/>
        <w:contextualSpacing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Качурина</w:t>
      </w:r>
      <w:proofErr w:type="spellEnd"/>
      <w:r w:rsidRPr="001439B3">
        <w:rPr>
          <w:sz w:val="28"/>
          <w:szCs w:val="28"/>
        </w:rPr>
        <w:t xml:space="preserve"> Т.А. Основы физиологии питания, санитарии и гигиены. Рабочая тетрадь: </w:t>
      </w:r>
      <w:proofErr w:type="spellStart"/>
      <w:r w:rsidRPr="001439B3">
        <w:rPr>
          <w:sz w:val="28"/>
          <w:szCs w:val="28"/>
        </w:rPr>
        <w:t>учеб.пособие</w:t>
      </w:r>
      <w:proofErr w:type="spellEnd"/>
      <w:r w:rsidRPr="001439B3">
        <w:rPr>
          <w:sz w:val="28"/>
          <w:szCs w:val="28"/>
        </w:rPr>
        <w:t xml:space="preserve"> для нач. проф. образования / </w:t>
      </w:r>
      <w:proofErr w:type="spellStart"/>
      <w:r w:rsidRPr="001439B3">
        <w:rPr>
          <w:sz w:val="28"/>
          <w:szCs w:val="28"/>
        </w:rPr>
        <w:t>Т.А.Качурина</w:t>
      </w:r>
      <w:proofErr w:type="spellEnd"/>
      <w:r w:rsidRPr="001439B3">
        <w:rPr>
          <w:sz w:val="28"/>
          <w:szCs w:val="28"/>
        </w:rPr>
        <w:t>. – М.: Академия, 2010. – 96 с.</w:t>
      </w:r>
    </w:p>
    <w:p w:rsidR="001439B3" w:rsidRPr="001439B3" w:rsidRDefault="001439B3" w:rsidP="00D804D5">
      <w:pPr>
        <w:numPr>
          <w:ilvl w:val="0"/>
          <w:numId w:val="3"/>
        </w:numPr>
        <w:ind w:left="426" w:hanging="425"/>
        <w:contextualSpacing/>
        <w:jc w:val="both"/>
        <w:rPr>
          <w:sz w:val="28"/>
          <w:szCs w:val="28"/>
        </w:rPr>
      </w:pPr>
      <w:proofErr w:type="spellStart"/>
      <w:r w:rsidRPr="001439B3">
        <w:rPr>
          <w:sz w:val="28"/>
          <w:szCs w:val="28"/>
        </w:rPr>
        <w:t>Сопачева</w:t>
      </w:r>
      <w:proofErr w:type="spellEnd"/>
      <w:r w:rsidRPr="001439B3">
        <w:rPr>
          <w:sz w:val="28"/>
          <w:szCs w:val="28"/>
        </w:rPr>
        <w:t xml:space="preserve"> Т.А. Оборудование предприятий общественного питания. Рабочая тетрадь: </w:t>
      </w:r>
      <w:proofErr w:type="spellStart"/>
      <w:r w:rsidRPr="001439B3">
        <w:rPr>
          <w:sz w:val="28"/>
          <w:szCs w:val="28"/>
        </w:rPr>
        <w:t>учеб.пособие</w:t>
      </w:r>
      <w:proofErr w:type="spellEnd"/>
      <w:r w:rsidRPr="001439B3">
        <w:rPr>
          <w:sz w:val="28"/>
          <w:szCs w:val="28"/>
        </w:rPr>
        <w:t xml:space="preserve"> для нач. проф. образования / </w:t>
      </w:r>
      <w:proofErr w:type="spellStart"/>
      <w:r w:rsidRPr="001439B3">
        <w:rPr>
          <w:sz w:val="28"/>
          <w:szCs w:val="28"/>
        </w:rPr>
        <w:t>Т.А.Сопачева</w:t>
      </w:r>
      <w:proofErr w:type="spellEnd"/>
      <w:r w:rsidRPr="001439B3">
        <w:rPr>
          <w:sz w:val="28"/>
          <w:szCs w:val="28"/>
        </w:rPr>
        <w:t xml:space="preserve">, </w:t>
      </w:r>
      <w:proofErr w:type="spellStart"/>
      <w:r w:rsidRPr="001439B3">
        <w:rPr>
          <w:sz w:val="28"/>
          <w:szCs w:val="28"/>
        </w:rPr>
        <w:t>М.В.Володина</w:t>
      </w:r>
      <w:proofErr w:type="spellEnd"/>
      <w:r w:rsidRPr="001439B3">
        <w:rPr>
          <w:sz w:val="28"/>
          <w:szCs w:val="28"/>
        </w:rPr>
        <w:t xml:space="preserve">. – М.: Академия, </w:t>
      </w:r>
      <w:proofErr w:type="gramStart"/>
      <w:r w:rsidRPr="001439B3">
        <w:rPr>
          <w:sz w:val="28"/>
          <w:szCs w:val="28"/>
        </w:rPr>
        <w:t>2010 .</w:t>
      </w:r>
      <w:proofErr w:type="gramEnd"/>
      <w:r w:rsidRPr="001439B3">
        <w:rPr>
          <w:sz w:val="28"/>
          <w:szCs w:val="28"/>
        </w:rPr>
        <w:t xml:space="preserve"> – 112 с.</w:t>
      </w:r>
    </w:p>
    <w:p w:rsidR="001439B3" w:rsidRPr="001439B3" w:rsidRDefault="001439B3" w:rsidP="00D804D5">
      <w:pPr>
        <w:numPr>
          <w:ilvl w:val="0"/>
          <w:numId w:val="3"/>
        </w:numPr>
        <w:ind w:left="426" w:hanging="425"/>
        <w:contextualSpacing/>
        <w:jc w:val="both"/>
        <w:rPr>
          <w:sz w:val="28"/>
          <w:szCs w:val="28"/>
        </w:rPr>
      </w:pPr>
      <w:r w:rsidRPr="001439B3">
        <w:rPr>
          <w:sz w:val="28"/>
          <w:szCs w:val="28"/>
        </w:rPr>
        <w:t>Долгополова С.В. Новые кулинарные технологии/</w:t>
      </w:r>
      <w:proofErr w:type="spellStart"/>
      <w:r w:rsidRPr="001439B3">
        <w:rPr>
          <w:sz w:val="28"/>
          <w:szCs w:val="28"/>
        </w:rPr>
        <w:t>С.В.Долгополова</w:t>
      </w:r>
      <w:proofErr w:type="spellEnd"/>
      <w:r w:rsidRPr="001439B3">
        <w:rPr>
          <w:sz w:val="28"/>
          <w:szCs w:val="28"/>
        </w:rPr>
        <w:t xml:space="preserve"> – М.: ЗАО «Издательский дом «Ресторанные ведомости», </w:t>
      </w:r>
      <w:proofErr w:type="gramStart"/>
      <w:r w:rsidRPr="001439B3">
        <w:rPr>
          <w:sz w:val="28"/>
          <w:szCs w:val="28"/>
        </w:rPr>
        <w:t>2005.-</w:t>
      </w:r>
      <w:proofErr w:type="gramEnd"/>
      <w:r w:rsidRPr="001439B3">
        <w:rPr>
          <w:sz w:val="28"/>
          <w:szCs w:val="28"/>
        </w:rPr>
        <w:t xml:space="preserve"> 272 с. </w:t>
      </w:r>
    </w:p>
    <w:p w:rsidR="001439B3" w:rsidRPr="001439B3" w:rsidRDefault="001439B3" w:rsidP="00D804D5">
      <w:pPr>
        <w:numPr>
          <w:ilvl w:val="0"/>
          <w:numId w:val="3"/>
        </w:numPr>
        <w:ind w:left="426" w:hanging="425"/>
        <w:contextualSpacing/>
        <w:jc w:val="both"/>
        <w:rPr>
          <w:sz w:val="28"/>
          <w:szCs w:val="28"/>
        </w:rPr>
      </w:pPr>
      <w:r w:rsidRPr="001439B3">
        <w:rPr>
          <w:bCs/>
          <w:sz w:val="28"/>
          <w:szCs w:val="28"/>
          <w:lang w:val="en-US"/>
        </w:rPr>
        <w:lastRenderedPageBreak/>
        <w:t>CHEFART</w:t>
      </w:r>
      <w:r w:rsidRPr="001439B3">
        <w:rPr>
          <w:bCs/>
          <w:sz w:val="28"/>
          <w:szCs w:val="28"/>
        </w:rPr>
        <w:t>. Коллекция лучших рецептов</w:t>
      </w:r>
      <w:proofErr w:type="gramStart"/>
      <w:r w:rsidRPr="001439B3">
        <w:rPr>
          <w:bCs/>
          <w:sz w:val="28"/>
          <w:szCs w:val="28"/>
        </w:rPr>
        <w:t>/[</w:t>
      </w:r>
      <w:proofErr w:type="gramEnd"/>
      <w:r w:rsidRPr="001439B3">
        <w:rPr>
          <w:bCs/>
          <w:sz w:val="28"/>
          <w:szCs w:val="28"/>
        </w:rPr>
        <w:t>сост. Федотова Илона Юрьевна]. – М.: ООО «Издательский дом «Ресторанные ведомости», 2016 - 320 с.: ил.</w:t>
      </w:r>
    </w:p>
    <w:p w:rsidR="00180EDA" w:rsidRDefault="00180EDA" w:rsidP="00D804D5">
      <w:pPr>
        <w:pStyle w:val="ae"/>
        <w:numPr>
          <w:ilvl w:val="0"/>
          <w:numId w:val="4"/>
        </w:numPr>
        <w:rPr>
          <w:b/>
          <w:i/>
          <w:sz w:val="28"/>
        </w:rPr>
        <w:sectPr w:rsidR="00180EDA" w:rsidSect="001439B3">
          <w:footerReference w:type="even" r:id="rId19"/>
          <w:footerReference w:type="default" r:id="rId20"/>
          <w:pgSz w:w="11907" w:h="16840"/>
          <w:pgMar w:top="709" w:right="851" w:bottom="567" w:left="1134" w:header="708" w:footer="708" w:gutter="0"/>
          <w:cols w:space="708"/>
          <w:docGrid w:linePitch="360"/>
        </w:sectPr>
      </w:pPr>
    </w:p>
    <w:p w:rsidR="00180EDA" w:rsidRDefault="006B5BD1" w:rsidP="00FD4EF6">
      <w:pPr>
        <w:ind w:left="81" w:firstLine="345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180EDA" w:rsidRPr="00180EDA">
        <w:rPr>
          <w:b/>
          <w:sz w:val="28"/>
        </w:rPr>
        <w:t xml:space="preserve">. </w:t>
      </w:r>
      <w:r w:rsidR="000D7216">
        <w:rPr>
          <w:b/>
          <w:sz w:val="28"/>
        </w:rPr>
        <w:t>КОНТРОЛЬ И ОЦЕНКА РЕЗУЛЬТАТОВ ОСВОЕНИЯ ПРОФЕССИОНАЛЬНОГО МОДУЛЯ</w:t>
      </w:r>
    </w:p>
    <w:p w:rsidR="000D7216" w:rsidRPr="00180EDA" w:rsidRDefault="000D7216" w:rsidP="00180EDA">
      <w:pPr>
        <w:ind w:left="81"/>
        <w:rPr>
          <w:b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E32CF0" w:rsidRPr="00E7343E" w:rsidTr="00A25387">
        <w:trPr>
          <w:trHeight w:val="1098"/>
        </w:trPr>
        <w:tc>
          <w:tcPr>
            <w:tcW w:w="3402" w:type="dxa"/>
          </w:tcPr>
          <w:p w:rsidR="00E32CF0" w:rsidRPr="00E7343E" w:rsidRDefault="00E32CF0" w:rsidP="00A25387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E32CF0" w:rsidRPr="00E7343E" w:rsidRDefault="00E32CF0" w:rsidP="00A2538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32CF0" w:rsidRPr="00E7343E" w:rsidRDefault="00E32CF0" w:rsidP="00A25387">
            <w:pPr>
              <w:suppressAutoHyphens/>
              <w:jc w:val="center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E32CF0" w:rsidRPr="00E7343E" w:rsidRDefault="00E32CF0" w:rsidP="00A2538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E32CF0" w:rsidRPr="00E7343E" w:rsidRDefault="00E32CF0" w:rsidP="00A25387">
            <w:pPr>
              <w:suppressAutoHyphens/>
              <w:jc w:val="center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Методы оценки</w:t>
            </w:r>
          </w:p>
        </w:tc>
      </w:tr>
      <w:tr w:rsidR="00E32CF0" w:rsidRPr="00E7343E" w:rsidTr="00A25387">
        <w:trPr>
          <w:trHeight w:val="698"/>
        </w:trPr>
        <w:tc>
          <w:tcPr>
            <w:tcW w:w="3402" w:type="dxa"/>
          </w:tcPr>
          <w:p w:rsidR="00E32CF0" w:rsidRPr="00E7343E" w:rsidRDefault="00E32CF0" w:rsidP="00A25387">
            <w:pPr>
              <w:suppressAutoHyphens/>
              <w:ind w:firstLine="317"/>
              <w:jc w:val="both"/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2.1</w:t>
            </w:r>
          </w:p>
          <w:p w:rsidR="00E32CF0" w:rsidRPr="00E7343E" w:rsidRDefault="00E32CF0" w:rsidP="00A25387">
            <w:pPr>
              <w:suppressAutoHyphens/>
              <w:ind w:hanging="40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E32CF0" w:rsidRPr="00E7343E" w:rsidRDefault="00E32CF0" w:rsidP="00A25387">
            <w:pPr>
              <w:ind w:firstLine="317"/>
              <w:jc w:val="both"/>
              <w:rPr>
                <w:sz w:val="28"/>
                <w:szCs w:val="28"/>
              </w:rPr>
            </w:pPr>
          </w:p>
          <w:p w:rsidR="00E32CF0" w:rsidRPr="00E7343E" w:rsidRDefault="00E32CF0" w:rsidP="00A25387">
            <w:pPr>
              <w:suppressAutoHyphens/>
              <w:ind w:hanging="4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32CF0" w:rsidRPr="00E7343E" w:rsidRDefault="00E32CF0" w:rsidP="00A25387">
            <w:pPr>
              <w:ind w:left="9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Выполнение всех действий по организации и содержанию рабочего места </w:t>
            </w:r>
            <w:proofErr w:type="spellStart"/>
            <w:r w:rsidRPr="00E7343E">
              <w:rPr>
                <w:bCs/>
                <w:sz w:val="28"/>
                <w:szCs w:val="28"/>
              </w:rPr>
              <w:t>поварав</w:t>
            </w:r>
            <w:proofErr w:type="spellEnd"/>
            <w:r w:rsidRPr="00E7343E">
              <w:rPr>
                <w:bCs/>
                <w:sz w:val="28"/>
                <w:szCs w:val="28"/>
              </w:rPr>
              <w:t xml:space="preserve">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E7343E">
              <w:rPr>
                <w:rFonts w:eastAsia="Times New Roman"/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правильноевыполненияе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 работ по уходу за </w:t>
            </w: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весоизмерительным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 оборудованием;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</w:t>
            </w:r>
            <w:r w:rsidRPr="00E7343E">
              <w:rPr>
                <w:rFonts w:eastAsia="Times New Roman"/>
                <w:sz w:val="28"/>
                <w:szCs w:val="28"/>
              </w:rPr>
              <w:lastRenderedPageBreak/>
              <w:t>регламентам;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организации хранения продуктов, полуфабрикатов, </w:t>
            </w:r>
            <w:proofErr w:type="gramStart"/>
            <w:r w:rsidRPr="00E7343E">
              <w:rPr>
                <w:rFonts w:eastAsia="Times New Roman"/>
                <w:sz w:val="28"/>
                <w:szCs w:val="28"/>
              </w:rPr>
              <w:t>готовой  горячей</w:t>
            </w:r>
            <w:proofErr w:type="gramEnd"/>
            <w:r w:rsidRPr="00E7343E">
              <w:rPr>
                <w:rFonts w:eastAsia="Times New Roman"/>
                <w:sz w:val="28"/>
                <w:szCs w:val="28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методов </w:t>
            </w: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подготавки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весоизмерительных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точность, соответствие заданию расчета потребности в продуктах, полуфабрикатах;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5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 практических/ лабора</w:t>
            </w:r>
            <w:r w:rsidR="00003228" w:rsidRPr="00E7343E">
              <w:rPr>
                <w:sz w:val="28"/>
                <w:szCs w:val="28"/>
              </w:rPr>
              <w:t>т</w:t>
            </w:r>
            <w:r w:rsidRPr="00E7343E">
              <w:rPr>
                <w:sz w:val="28"/>
                <w:szCs w:val="28"/>
              </w:rPr>
              <w:t>орных занятий;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заданий по учебной и производственной практикам;</w:t>
            </w:r>
          </w:p>
          <w:p w:rsidR="00E32CF0" w:rsidRPr="00E7343E" w:rsidRDefault="00E32CF0" w:rsidP="00A25387">
            <w:pPr>
              <w:rPr>
                <w:b/>
                <w:sz w:val="28"/>
                <w:szCs w:val="28"/>
              </w:rPr>
            </w:pP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Промежуточная аттестация</w:t>
            </w:r>
            <w:r w:rsidRPr="00E7343E">
              <w:rPr>
                <w:sz w:val="28"/>
                <w:szCs w:val="28"/>
              </w:rPr>
              <w:t>: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proofErr w:type="spellStart"/>
            <w:r w:rsidRPr="00E7343E">
              <w:rPr>
                <w:sz w:val="28"/>
                <w:szCs w:val="28"/>
              </w:rPr>
              <w:t>экспертнное</w:t>
            </w:r>
            <w:proofErr w:type="spellEnd"/>
            <w:r w:rsidRPr="00E7343E">
              <w:rPr>
                <w:sz w:val="28"/>
                <w:szCs w:val="28"/>
              </w:rPr>
              <w:t xml:space="preserve"> наблюдение и оценка выполнения: 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</w:t>
            </w:r>
            <w:r w:rsidR="001D325E" w:rsidRPr="00E7343E">
              <w:rPr>
                <w:sz w:val="28"/>
                <w:szCs w:val="28"/>
              </w:rPr>
              <w:t xml:space="preserve"> практических заданий на </w:t>
            </w:r>
            <w:r w:rsidRPr="00E7343E">
              <w:rPr>
                <w:sz w:val="28"/>
                <w:szCs w:val="28"/>
              </w:rPr>
              <w:lastRenderedPageBreak/>
              <w:t>экзамене по МДК;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выполнения заданий экзамена по модулю;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</w:p>
          <w:p w:rsidR="00E32CF0" w:rsidRPr="00E7343E" w:rsidRDefault="00E32CF0" w:rsidP="00A25387">
            <w:pPr>
              <w:ind w:left="67" w:hanging="22"/>
              <w:rPr>
                <w:sz w:val="28"/>
                <w:szCs w:val="28"/>
              </w:rPr>
            </w:pPr>
          </w:p>
        </w:tc>
      </w:tr>
      <w:tr w:rsidR="00E32CF0" w:rsidRPr="00E7343E" w:rsidTr="00A25387">
        <w:tc>
          <w:tcPr>
            <w:tcW w:w="3402" w:type="dxa"/>
          </w:tcPr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lastRenderedPageBreak/>
              <w:t>ПК 2.2.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2.3.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 Осуществлять приготовление, </w:t>
            </w:r>
            <w:r w:rsidRPr="00E7343E">
              <w:rPr>
                <w:sz w:val="28"/>
                <w:szCs w:val="28"/>
              </w:rPr>
              <w:lastRenderedPageBreak/>
              <w:t>творческое оформление и подготовку к реализации супов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2.4.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2.5.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2.6.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Осуществлять приготовление, творческое оформление и подготовку к </w:t>
            </w:r>
            <w:r w:rsidRPr="00E7343E">
              <w:rPr>
                <w:sz w:val="28"/>
                <w:szCs w:val="28"/>
              </w:rPr>
              <w:lastRenderedPageBreak/>
              <w:t>реализации горячих блюд, кулинарных изделий, закусок из яиц, творога, сыра, муки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2.7.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ПК 2.8.</w:t>
            </w:r>
          </w:p>
          <w:p w:rsidR="00E32CF0" w:rsidRPr="00E7343E" w:rsidRDefault="00E32CF0" w:rsidP="00A25387">
            <w:pPr>
              <w:ind w:left="317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</w:t>
            </w:r>
            <w:r w:rsidRPr="00E7343E">
              <w:rPr>
                <w:sz w:val="28"/>
                <w:szCs w:val="28"/>
              </w:rPr>
              <w:lastRenderedPageBreak/>
              <w:t>ассортимента</w:t>
            </w:r>
          </w:p>
          <w:p w:rsidR="00E32CF0" w:rsidRPr="00E7343E" w:rsidRDefault="00E32CF0" w:rsidP="00A25387">
            <w:pPr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32CF0" w:rsidRPr="00E7343E" w:rsidRDefault="00E32CF0" w:rsidP="00A25387">
            <w:pPr>
              <w:ind w:left="90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E7343E">
              <w:rPr>
                <w:rFonts w:eastAsia="Times New Roman"/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E7343E">
              <w:rPr>
                <w:bCs/>
                <w:sz w:val="28"/>
                <w:szCs w:val="28"/>
              </w:rPr>
              <w:t>энергетичеких</w:t>
            </w:r>
            <w:proofErr w:type="spellEnd"/>
            <w:r w:rsidRPr="00E7343E">
              <w:rPr>
                <w:bCs/>
                <w:sz w:val="28"/>
                <w:szCs w:val="28"/>
              </w:rPr>
              <w:t xml:space="preserve"> затрат и т.д., </w:t>
            </w:r>
            <w:r w:rsidRPr="00E7343E">
              <w:rPr>
                <w:bCs/>
                <w:sz w:val="28"/>
                <w:szCs w:val="28"/>
              </w:rPr>
              <w:lastRenderedPageBreak/>
              <w:t>соответствие выбора способов и техник приготовления рецептуре, особенностям заказа</w:t>
            </w:r>
            <w:r w:rsidRPr="00E7343E">
              <w:rPr>
                <w:rFonts w:eastAsia="Times New Roman"/>
                <w:sz w:val="28"/>
                <w:szCs w:val="28"/>
              </w:rPr>
              <w:t>);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6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стандртам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 чистоты, требованиям охраны труда и техники безопасности: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7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7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7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E7343E">
              <w:rPr>
                <w:rFonts w:eastAsia="Times New Roman"/>
                <w:sz w:val="28"/>
                <w:szCs w:val="28"/>
              </w:rPr>
              <w:t>сан.спец.одежда</w:t>
            </w:r>
            <w:proofErr w:type="spellEnd"/>
            <w:r w:rsidRPr="00E7343E">
              <w:rPr>
                <w:rFonts w:eastAsia="Times New Roman"/>
                <w:sz w:val="28"/>
                <w:szCs w:val="28"/>
              </w:rPr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E7343E">
              <w:rPr>
                <w:rFonts w:eastAsia="Times New Roman"/>
                <w:sz w:val="28"/>
                <w:szCs w:val="28"/>
              </w:rPr>
              <w:t>работы,  правильная</w:t>
            </w:r>
            <w:proofErr w:type="gramEnd"/>
            <w:r w:rsidRPr="00E7343E">
              <w:rPr>
                <w:rFonts w:eastAsia="Times New Roman"/>
                <w:sz w:val="28"/>
                <w:szCs w:val="28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7"/>
              </w:numPr>
              <w:spacing w:before="0" w:after="0"/>
              <w:ind w:left="131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соответствие массы супов, соусов, горячих блюд, кулинарных изделий, закусок требованиям рецептуры, меню, особенностям заказа; 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точность расчетов закладки продуктов при изменении выхода горячей кулинарной продукции, </w:t>
            </w:r>
            <w:r w:rsidRPr="00E7343E">
              <w:rPr>
                <w:bCs/>
                <w:sz w:val="28"/>
                <w:szCs w:val="28"/>
              </w:rPr>
              <w:lastRenderedPageBreak/>
              <w:t>взаимозаменяемости продуктов;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E7343E">
              <w:rPr>
                <w:bCs/>
                <w:sz w:val="28"/>
                <w:szCs w:val="28"/>
              </w:rPr>
              <w:t>адкватность</w:t>
            </w:r>
            <w:proofErr w:type="spellEnd"/>
            <w:r w:rsidRPr="00E7343E">
              <w:rPr>
                <w:bCs/>
                <w:sz w:val="28"/>
                <w:szCs w:val="28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соответствие температуры подачи виду блюда;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аккуратность </w:t>
            </w:r>
            <w:proofErr w:type="spellStart"/>
            <w:r w:rsidRPr="00E7343E">
              <w:rPr>
                <w:bCs/>
                <w:sz w:val="28"/>
                <w:szCs w:val="28"/>
              </w:rPr>
              <w:t>порционирования</w:t>
            </w:r>
            <w:proofErr w:type="spellEnd"/>
            <w:r w:rsidRPr="00E7343E">
              <w:rPr>
                <w:bCs/>
                <w:sz w:val="28"/>
                <w:szCs w:val="28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соответствие объема, массы блюда размеру и форме тарелки;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гармоничность, </w:t>
            </w:r>
            <w:proofErr w:type="gramStart"/>
            <w:r w:rsidRPr="00E7343E">
              <w:rPr>
                <w:bCs/>
                <w:sz w:val="28"/>
                <w:szCs w:val="28"/>
              </w:rPr>
              <w:t>креативность  внешнего</w:t>
            </w:r>
            <w:proofErr w:type="gramEnd"/>
            <w:r w:rsidRPr="00E7343E">
              <w:rPr>
                <w:bCs/>
                <w:sz w:val="28"/>
                <w:szCs w:val="28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 xml:space="preserve">гармоничность вкуса, </w:t>
            </w:r>
            <w:proofErr w:type="gramStart"/>
            <w:r w:rsidRPr="00E7343E">
              <w:rPr>
                <w:bCs/>
                <w:sz w:val="28"/>
                <w:szCs w:val="28"/>
              </w:rPr>
              <w:t>текстуры  и</w:t>
            </w:r>
            <w:proofErr w:type="gramEnd"/>
            <w:r w:rsidRPr="00E7343E">
              <w:rPr>
                <w:bCs/>
                <w:sz w:val="28"/>
                <w:szCs w:val="28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10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E32CF0" w:rsidRPr="00E7343E" w:rsidRDefault="00E32CF0" w:rsidP="00D804D5">
            <w:pPr>
              <w:pStyle w:val="ae"/>
              <w:numPr>
                <w:ilvl w:val="0"/>
                <w:numId w:val="8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E7343E">
              <w:rPr>
                <w:bCs/>
                <w:sz w:val="28"/>
                <w:szCs w:val="28"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E32CF0" w:rsidRPr="00E7343E" w:rsidRDefault="00E32CF0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A25387">
        <w:tc>
          <w:tcPr>
            <w:tcW w:w="3402" w:type="dxa"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lastRenderedPageBreak/>
              <w:t>ОК 01</w:t>
            </w:r>
          </w:p>
          <w:p w:rsidR="000D7216" w:rsidRPr="00E7343E" w:rsidRDefault="000D7216" w:rsidP="00A25387">
            <w:pPr>
              <w:ind w:left="34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оптимальность определения этапов решения задачи;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эффективность поиска;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разработка детального плана действий;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color w:val="000000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правильность оценки рисков на каждом шагу;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color w:val="000000"/>
                <w:sz w:val="28"/>
                <w:szCs w:val="28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Текущий контроль: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 заданий для практических/ лабораторных занятий;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заданий по учебной и производственной практике;</w:t>
            </w:r>
          </w:p>
          <w:p w:rsidR="000D7216" w:rsidRPr="00E7343E" w:rsidRDefault="000D7216" w:rsidP="00A25387">
            <w:pPr>
              <w:rPr>
                <w:b/>
                <w:sz w:val="28"/>
                <w:szCs w:val="28"/>
              </w:rPr>
            </w:pP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Промежуточная аттестация</w:t>
            </w:r>
            <w:r w:rsidRPr="00E7343E">
              <w:rPr>
                <w:sz w:val="28"/>
                <w:szCs w:val="28"/>
              </w:rPr>
              <w:t>: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экспертное наблюдение и оценка в процессе выполнения: 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</w:t>
            </w:r>
            <w:r w:rsidR="001D325E" w:rsidRPr="00E7343E">
              <w:rPr>
                <w:sz w:val="28"/>
                <w:szCs w:val="28"/>
              </w:rPr>
              <w:t xml:space="preserve"> практических заданий на </w:t>
            </w:r>
            <w:r w:rsidRPr="00E7343E">
              <w:rPr>
                <w:sz w:val="28"/>
                <w:szCs w:val="28"/>
              </w:rPr>
              <w:t>экзамене по МДК;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- заданий экзамена по модулю;</w:t>
            </w:r>
          </w:p>
          <w:p w:rsidR="000D7216" w:rsidRPr="00E7343E" w:rsidRDefault="000D7216" w:rsidP="00A25387">
            <w:pPr>
              <w:ind w:left="67" w:hanging="22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- экспертная оценка </w:t>
            </w:r>
            <w:r w:rsidRPr="00E7343E">
              <w:rPr>
                <w:sz w:val="28"/>
                <w:szCs w:val="28"/>
              </w:rPr>
              <w:lastRenderedPageBreak/>
              <w:t>защиты отчетов по учебной и производственной практикам</w:t>
            </w:r>
          </w:p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A25387">
        <w:tc>
          <w:tcPr>
            <w:tcW w:w="3402" w:type="dxa"/>
          </w:tcPr>
          <w:p w:rsidR="000D7216" w:rsidRPr="00E7343E" w:rsidRDefault="000D7216" w:rsidP="00A25387">
            <w:pPr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ОК. 02</w:t>
            </w:r>
          </w:p>
          <w:p w:rsidR="000D7216" w:rsidRPr="00E7343E" w:rsidRDefault="000D7216" w:rsidP="00A25387">
            <w:pPr>
              <w:ind w:left="34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A25387">
        <w:trPr>
          <w:trHeight w:val="1150"/>
        </w:trPr>
        <w:tc>
          <w:tcPr>
            <w:tcW w:w="3402" w:type="dxa"/>
          </w:tcPr>
          <w:p w:rsidR="000D7216" w:rsidRPr="00E7343E" w:rsidRDefault="000D7216" w:rsidP="00A25387">
            <w:pPr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 xml:space="preserve">ОК.03 </w:t>
            </w:r>
          </w:p>
          <w:p w:rsidR="000D7216" w:rsidRPr="00E7343E" w:rsidRDefault="000D7216" w:rsidP="00A25387">
            <w:pPr>
              <w:ind w:left="34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Планировать и реализовывать собственное профессиональное и </w:t>
            </w:r>
            <w:r w:rsidRPr="00E7343E">
              <w:rPr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lastRenderedPageBreak/>
              <w:t>актуальность используемой нормативно-правовой документации по профессии;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A25387">
        <w:tc>
          <w:tcPr>
            <w:tcW w:w="3402" w:type="dxa"/>
          </w:tcPr>
          <w:p w:rsidR="000D7216" w:rsidRPr="00E7343E" w:rsidRDefault="000D7216" w:rsidP="00A25387">
            <w:pPr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lastRenderedPageBreak/>
              <w:t xml:space="preserve">ОК 04. </w:t>
            </w:r>
          </w:p>
          <w:p w:rsidR="000D7216" w:rsidRPr="00E7343E" w:rsidRDefault="000D7216" w:rsidP="00A25387">
            <w:pPr>
              <w:ind w:left="34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эффективность участия </w:t>
            </w:r>
            <w:proofErr w:type="gramStart"/>
            <w:r w:rsidRPr="00E7343E">
              <w:rPr>
                <w:sz w:val="28"/>
                <w:szCs w:val="28"/>
              </w:rPr>
              <w:t>в  деловом</w:t>
            </w:r>
            <w:proofErr w:type="gramEnd"/>
            <w:r w:rsidRPr="00E7343E">
              <w:rPr>
                <w:sz w:val="28"/>
                <w:szCs w:val="28"/>
              </w:rPr>
              <w:t xml:space="preserve"> общении для решения деловых задач;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9025FC">
        <w:tc>
          <w:tcPr>
            <w:tcW w:w="3402" w:type="dxa"/>
          </w:tcPr>
          <w:p w:rsidR="000D7216" w:rsidRPr="00E7343E" w:rsidRDefault="000D7216" w:rsidP="009025FC">
            <w:pPr>
              <w:rPr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ОК. 05</w:t>
            </w:r>
          </w:p>
          <w:p w:rsidR="000D7216" w:rsidRPr="00E7343E" w:rsidRDefault="000D7216" w:rsidP="009025FC">
            <w:pPr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9025FC">
        <w:tc>
          <w:tcPr>
            <w:tcW w:w="3402" w:type="dxa"/>
          </w:tcPr>
          <w:p w:rsidR="000D7216" w:rsidRPr="00E7343E" w:rsidRDefault="000D7216" w:rsidP="009025FC">
            <w:pPr>
              <w:ind w:left="34"/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ОК 06.</w:t>
            </w:r>
          </w:p>
          <w:p w:rsidR="000D7216" w:rsidRPr="00E7343E" w:rsidRDefault="000D7216" w:rsidP="009025FC">
            <w:pPr>
              <w:ind w:left="34"/>
              <w:rPr>
                <w:b/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9025FC">
        <w:tc>
          <w:tcPr>
            <w:tcW w:w="3402" w:type="dxa"/>
          </w:tcPr>
          <w:p w:rsidR="000D7216" w:rsidRPr="00E7343E" w:rsidRDefault="000D7216" w:rsidP="009025FC">
            <w:pPr>
              <w:rPr>
                <w:sz w:val="28"/>
                <w:szCs w:val="28"/>
              </w:rPr>
            </w:pPr>
            <w:r w:rsidRPr="00E7343E">
              <w:rPr>
                <w:b/>
                <w:bCs/>
                <w:sz w:val="28"/>
                <w:szCs w:val="28"/>
              </w:rPr>
              <w:t>ОК 07</w:t>
            </w:r>
            <w:r w:rsidRPr="00E7343E">
              <w:rPr>
                <w:b/>
                <w:sz w:val="28"/>
                <w:szCs w:val="28"/>
              </w:rPr>
              <w:t>.</w:t>
            </w:r>
          </w:p>
          <w:p w:rsidR="000D7216" w:rsidRPr="00E7343E" w:rsidRDefault="000D7216" w:rsidP="009025FC">
            <w:pPr>
              <w:rPr>
                <w:b/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Содействовать сохранению окружающей </w:t>
            </w:r>
            <w:r w:rsidRPr="00E7343E">
              <w:rPr>
                <w:sz w:val="28"/>
                <w:szCs w:val="28"/>
              </w:rPr>
              <w:lastRenderedPageBreak/>
              <w:t>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lastRenderedPageBreak/>
              <w:t>точность соблюдения правил экологической безопасности при ведении профессиональной деятельности;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 xml:space="preserve">эффективность обеспечения ресурсосбережения на рабочем </w:t>
            </w:r>
            <w:r w:rsidRPr="00E7343E">
              <w:rPr>
                <w:sz w:val="28"/>
                <w:szCs w:val="28"/>
              </w:rPr>
              <w:lastRenderedPageBreak/>
              <w:t>месте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A25387">
        <w:tc>
          <w:tcPr>
            <w:tcW w:w="3402" w:type="dxa"/>
          </w:tcPr>
          <w:p w:rsidR="000D7216" w:rsidRPr="00E7343E" w:rsidRDefault="000D7216" w:rsidP="00A25387">
            <w:pPr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lastRenderedPageBreak/>
              <w:t>ОК. 09</w:t>
            </w:r>
          </w:p>
          <w:p w:rsidR="000D7216" w:rsidRPr="00E7343E" w:rsidRDefault="000D7216" w:rsidP="00A25387">
            <w:pPr>
              <w:ind w:left="34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rPr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  <w:tr w:rsidR="000D7216" w:rsidRPr="00E7343E" w:rsidTr="009025FC">
        <w:tc>
          <w:tcPr>
            <w:tcW w:w="3402" w:type="dxa"/>
          </w:tcPr>
          <w:p w:rsidR="000D7216" w:rsidRPr="00E7343E" w:rsidRDefault="000D7216" w:rsidP="009025FC">
            <w:pPr>
              <w:ind w:left="34"/>
              <w:rPr>
                <w:b/>
                <w:sz w:val="28"/>
                <w:szCs w:val="28"/>
              </w:rPr>
            </w:pPr>
            <w:r w:rsidRPr="00E7343E">
              <w:rPr>
                <w:b/>
                <w:sz w:val="28"/>
                <w:szCs w:val="28"/>
              </w:rPr>
              <w:t>ОК 10.</w:t>
            </w:r>
          </w:p>
          <w:p w:rsidR="000D7216" w:rsidRPr="00E7343E" w:rsidRDefault="000D7216" w:rsidP="009025FC">
            <w:pPr>
              <w:ind w:left="34"/>
              <w:rPr>
                <w:b/>
                <w:sz w:val="28"/>
                <w:szCs w:val="28"/>
              </w:rPr>
            </w:pPr>
            <w:r w:rsidRPr="00E7343E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 xml:space="preserve">адекватность </w:t>
            </w:r>
            <w:r w:rsidRPr="00E7343E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rFonts w:eastAsia="Times New Roman"/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0D7216" w:rsidRPr="00E7343E" w:rsidRDefault="000D7216" w:rsidP="00D804D5">
            <w:pPr>
              <w:pStyle w:val="ae"/>
              <w:numPr>
                <w:ilvl w:val="0"/>
                <w:numId w:val="9"/>
              </w:numPr>
              <w:spacing w:before="0" w:after="0"/>
              <w:jc w:val="both"/>
              <w:rPr>
                <w:rFonts w:eastAsia="Times New Roman"/>
                <w:sz w:val="28"/>
                <w:szCs w:val="28"/>
              </w:rPr>
            </w:pPr>
            <w:r w:rsidRPr="00E7343E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D7216" w:rsidRPr="00E7343E" w:rsidRDefault="000D7216" w:rsidP="00A25387">
            <w:pPr>
              <w:rPr>
                <w:sz w:val="28"/>
                <w:szCs w:val="28"/>
              </w:rPr>
            </w:pPr>
          </w:p>
        </w:tc>
      </w:tr>
    </w:tbl>
    <w:p w:rsidR="00E32CF0" w:rsidRDefault="00E32CF0" w:rsidP="00180EDA"/>
    <w:sectPr w:rsidR="00E32CF0" w:rsidSect="00071500">
      <w:pgSz w:w="16840" w:h="11907" w:orient="landscape"/>
      <w:pgMar w:top="851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4D5" w:rsidRDefault="00D804D5" w:rsidP="00E32CF0">
      <w:pPr>
        <w:pStyle w:val="a3"/>
      </w:pPr>
      <w:r>
        <w:separator/>
      </w:r>
    </w:p>
  </w:endnote>
  <w:endnote w:type="continuationSeparator" w:id="0">
    <w:p w:rsidR="00D804D5" w:rsidRDefault="00D804D5" w:rsidP="00E32CF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9597"/>
      <w:docPartObj>
        <w:docPartGallery w:val="Page Numbers (Bottom of Page)"/>
        <w:docPartUnique/>
      </w:docPartObj>
    </w:sdtPr>
    <w:sdtContent>
      <w:p w:rsidR="00596405" w:rsidRDefault="005964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1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96405" w:rsidRDefault="005964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05" w:rsidRDefault="00596405" w:rsidP="00A2538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6405" w:rsidRDefault="00596405" w:rsidP="00A2538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8258"/>
      <w:docPartObj>
        <w:docPartGallery w:val="Page Numbers (Bottom of Page)"/>
        <w:docPartUnique/>
      </w:docPartObj>
    </w:sdtPr>
    <w:sdtContent>
      <w:p w:rsidR="00596405" w:rsidRDefault="005964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61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96405" w:rsidRDefault="00596405" w:rsidP="00A2538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4D5" w:rsidRDefault="00D804D5" w:rsidP="00E32CF0">
      <w:pPr>
        <w:pStyle w:val="a3"/>
      </w:pPr>
      <w:r>
        <w:separator/>
      </w:r>
    </w:p>
  </w:footnote>
  <w:footnote w:type="continuationSeparator" w:id="0">
    <w:p w:rsidR="00D804D5" w:rsidRDefault="00D804D5" w:rsidP="00E32CF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>
    <w:nsid w:val="0A7C757C"/>
    <w:multiLevelType w:val="multilevel"/>
    <w:tmpl w:val="B9CA3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2135CF"/>
    <w:multiLevelType w:val="multilevel"/>
    <w:tmpl w:val="10143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C0D98"/>
    <w:multiLevelType w:val="hybridMultilevel"/>
    <w:tmpl w:val="4F88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2DB7"/>
    <w:multiLevelType w:val="multilevel"/>
    <w:tmpl w:val="DFDA6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9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CC1425A"/>
    <w:multiLevelType w:val="multilevel"/>
    <w:tmpl w:val="776AB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41C0B6D"/>
    <w:multiLevelType w:val="multilevel"/>
    <w:tmpl w:val="F56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2E8B"/>
    <w:multiLevelType w:val="hybridMultilevel"/>
    <w:tmpl w:val="9AFE8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E42EA6"/>
    <w:multiLevelType w:val="multilevel"/>
    <w:tmpl w:val="ACE2F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B7951"/>
    <w:multiLevelType w:val="multilevel"/>
    <w:tmpl w:val="C1C08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979AF"/>
    <w:multiLevelType w:val="multilevel"/>
    <w:tmpl w:val="FBAA3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0"/>
  </w:num>
  <w:num w:numId="5">
    <w:abstractNumId w:val="21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17"/>
  </w:num>
  <w:num w:numId="18">
    <w:abstractNumId w:val="19"/>
  </w:num>
  <w:num w:numId="19">
    <w:abstractNumId w:val="3"/>
  </w:num>
  <w:num w:numId="20">
    <w:abstractNumId w:val="1"/>
  </w:num>
  <w:num w:numId="21">
    <w:abstractNumId w:val="18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CF0"/>
    <w:rsid w:val="00003228"/>
    <w:rsid w:val="0001348C"/>
    <w:rsid w:val="00023EB8"/>
    <w:rsid w:val="00025600"/>
    <w:rsid w:val="00036D08"/>
    <w:rsid w:val="00071500"/>
    <w:rsid w:val="00072193"/>
    <w:rsid w:val="000D7216"/>
    <w:rsid w:val="000E2EB7"/>
    <w:rsid w:val="000E71F5"/>
    <w:rsid w:val="000F650D"/>
    <w:rsid w:val="000F6DA2"/>
    <w:rsid w:val="00101385"/>
    <w:rsid w:val="00126E00"/>
    <w:rsid w:val="00133479"/>
    <w:rsid w:val="00134C42"/>
    <w:rsid w:val="001439B3"/>
    <w:rsid w:val="00144B0E"/>
    <w:rsid w:val="00170F36"/>
    <w:rsid w:val="00177C0A"/>
    <w:rsid w:val="00180EDA"/>
    <w:rsid w:val="001B155C"/>
    <w:rsid w:val="001C4745"/>
    <w:rsid w:val="001D325E"/>
    <w:rsid w:val="00236190"/>
    <w:rsid w:val="00266C86"/>
    <w:rsid w:val="002834D5"/>
    <w:rsid w:val="00285879"/>
    <w:rsid w:val="002E251B"/>
    <w:rsid w:val="002F36DD"/>
    <w:rsid w:val="003047E2"/>
    <w:rsid w:val="00305FDA"/>
    <w:rsid w:val="0032058E"/>
    <w:rsid w:val="00320EA9"/>
    <w:rsid w:val="003324F9"/>
    <w:rsid w:val="0034147D"/>
    <w:rsid w:val="003424B1"/>
    <w:rsid w:val="00343125"/>
    <w:rsid w:val="00395024"/>
    <w:rsid w:val="003964AC"/>
    <w:rsid w:val="003B5978"/>
    <w:rsid w:val="003C527A"/>
    <w:rsid w:val="003D250D"/>
    <w:rsid w:val="003F5A58"/>
    <w:rsid w:val="003F5CFF"/>
    <w:rsid w:val="004028BA"/>
    <w:rsid w:val="0041702D"/>
    <w:rsid w:val="00431335"/>
    <w:rsid w:val="00463684"/>
    <w:rsid w:val="004E35DD"/>
    <w:rsid w:val="0054080A"/>
    <w:rsid w:val="00560C80"/>
    <w:rsid w:val="00567CBB"/>
    <w:rsid w:val="0058034C"/>
    <w:rsid w:val="00595AFE"/>
    <w:rsid w:val="00596405"/>
    <w:rsid w:val="005B2D0C"/>
    <w:rsid w:val="005C0A76"/>
    <w:rsid w:val="005D7BF3"/>
    <w:rsid w:val="005F389F"/>
    <w:rsid w:val="005F768E"/>
    <w:rsid w:val="006079EB"/>
    <w:rsid w:val="00610EA1"/>
    <w:rsid w:val="00614563"/>
    <w:rsid w:val="00633C26"/>
    <w:rsid w:val="00641CA3"/>
    <w:rsid w:val="00660A5D"/>
    <w:rsid w:val="00665348"/>
    <w:rsid w:val="00672799"/>
    <w:rsid w:val="00681D7E"/>
    <w:rsid w:val="00692A45"/>
    <w:rsid w:val="006B5BD1"/>
    <w:rsid w:val="006B7666"/>
    <w:rsid w:val="006F5C82"/>
    <w:rsid w:val="00737F68"/>
    <w:rsid w:val="00766E29"/>
    <w:rsid w:val="00767A0C"/>
    <w:rsid w:val="00775074"/>
    <w:rsid w:val="007D5AFE"/>
    <w:rsid w:val="008218D4"/>
    <w:rsid w:val="008444F6"/>
    <w:rsid w:val="00861455"/>
    <w:rsid w:val="008A33B4"/>
    <w:rsid w:val="008B1831"/>
    <w:rsid w:val="008B2569"/>
    <w:rsid w:val="008F1B08"/>
    <w:rsid w:val="009025FC"/>
    <w:rsid w:val="0091250E"/>
    <w:rsid w:val="00926F4F"/>
    <w:rsid w:val="00934171"/>
    <w:rsid w:val="00957A29"/>
    <w:rsid w:val="00960D4A"/>
    <w:rsid w:val="00965A82"/>
    <w:rsid w:val="0099487E"/>
    <w:rsid w:val="00995765"/>
    <w:rsid w:val="00997527"/>
    <w:rsid w:val="009A65E6"/>
    <w:rsid w:val="009B38D1"/>
    <w:rsid w:val="009C080E"/>
    <w:rsid w:val="009C48B3"/>
    <w:rsid w:val="009D4958"/>
    <w:rsid w:val="009D7B06"/>
    <w:rsid w:val="009E46E6"/>
    <w:rsid w:val="00A04F0A"/>
    <w:rsid w:val="00A25387"/>
    <w:rsid w:val="00A35387"/>
    <w:rsid w:val="00A41F11"/>
    <w:rsid w:val="00A46719"/>
    <w:rsid w:val="00A9378E"/>
    <w:rsid w:val="00A96470"/>
    <w:rsid w:val="00AC128E"/>
    <w:rsid w:val="00AC6671"/>
    <w:rsid w:val="00AD6A5E"/>
    <w:rsid w:val="00AF2251"/>
    <w:rsid w:val="00AF3EAA"/>
    <w:rsid w:val="00B12EAD"/>
    <w:rsid w:val="00B171BA"/>
    <w:rsid w:val="00B27EF8"/>
    <w:rsid w:val="00B344BE"/>
    <w:rsid w:val="00B41DCE"/>
    <w:rsid w:val="00B62524"/>
    <w:rsid w:val="00BE07F9"/>
    <w:rsid w:val="00BE461B"/>
    <w:rsid w:val="00C00077"/>
    <w:rsid w:val="00C426E7"/>
    <w:rsid w:val="00C62569"/>
    <w:rsid w:val="00C7612C"/>
    <w:rsid w:val="00C808FF"/>
    <w:rsid w:val="00CA6DCE"/>
    <w:rsid w:val="00CC5D5D"/>
    <w:rsid w:val="00CD552C"/>
    <w:rsid w:val="00CD6B62"/>
    <w:rsid w:val="00D126FA"/>
    <w:rsid w:val="00D16DB5"/>
    <w:rsid w:val="00D40DA4"/>
    <w:rsid w:val="00D423D6"/>
    <w:rsid w:val="00D53670"/>
    <w:rsid w:val="00D5561A"/>
    <w:rsid w:val="00D61987"/>
    <w:rsid w:val="00D63711"/>
    <w:rsid w:val="00D804D5"/>
    <w:rsid w:val="00DA6159"/>
    <w:rsid w:val="00DD06FD"/>
    <w:rsid w:val="00DD6A8C"/>
    <w:rsid w:val="00DE5741"/>
    <w:rsid w:val="00E00308"/>
    <w:rsid w:val="00E32CF0"/>
    <w:rsid w:val="00E5650A"/>
    <w:rsid w:val="00E708BD"/>
    <w:rsid w:val="00E727CA"/>
    <w:rsid w:val="00E7343E"/>
    <w:rsid w:val="00EA792D"/>
    <w:rsid w:val="00EC59F6"/>
    <w:rsid w:val="00EE6F7C"/>
    <w:rsid w:val="00EF1622"/>
    <w:rsid w:val="00EF3BE7"/>
    <w:rsid w:val="00EF519C"/>
    <w:rsid w:val="00F119AD"/>
    <w:rsid w:val="00F11C9F"/>
    <w:rsid w:val="00F66A3E"/>
    <w:rsid w:val="00F7088B"/>
    <w:rsid w:val="00F913EE"/>
    <w:rsid w:val="00F9385B"/>
    <w:rsid w:val="00FB357A"/>
    <w:rsid w:val="00FB677F"/>
    <w:rsid w:val="00FD34EF"/>
    <w:rsid w:val="00FD4EF6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6C3C2-763A-4DFD-A063-E154929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2CF0"/>
    <w:pPr>
      <w:keepNext/>
      <w:spacing w:before="240" w:after="60"/>
      <w:ind w:left="714" w:hanging="357"/>
      <w:outlineLvl w:val="0"/>
    </w:pPr>
    <w:rPr>
      <w:rFonts w:ascii="Arial" w:eastAsia="MS Mincho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32CF0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2CF0"/>
    <w:pPr>
      <w:keepNext/>
      <w:spacing w:before="240" w:after="60"/>
      <w:ind w:left="714" w:hanging="357"/>
      <w:outlineLvl w:val="2"/>
    </w:pPr>
    <w:rPr>
      <w:rFonts w:ascii="Arial" w:eastAsia="MS Mincho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E32C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2CF0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2CF0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2CF0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2CF0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E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E32C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32CF0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E32CF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99"/>
    <w:rsid w:val="00E32CF0"/>
    <w:pPr>
      <w:ind w:left="714" w:hanging="357"/>
    </w:pPr>
    <w:rPr>
      <w:rFonts w:eastAsia="MS Mincho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CF0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E32CF0"/>
    <w:pPr>
      <w:ind w:left="714" w:right="-57" w:hanging="357"/>
      <w:jc w:val="both"/>
    </w:pPr>
    <w:rPr>
      <w:rFonts w:eastAsia="MS Mincho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E32CF0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32CF0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E32CF0"/>
    <w:pPr>
      <w:tabs>
        <w:tab w:val="center" w:pos="4677"/>
        <w:tab w:val="right" w:pos="9355"/>
      </w:tabs>
      <w:spacing w:before="120" w:after="120"/>
      <w:ind w:left="714" w:hanging="357"/>
    </w:pPr>
    <w:rPr>
      <w:rFonts w:eastAsia="MS Mincho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E32CF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E32CF0"/>
    <w:rPr>
      <w:rFonts w:cs="Times New Roman"/>
    </w:rPr>
  </w:style>
  <w:style w:type="paragraph" w:styleId="a9">
    <w:name w:val="Normal (Web)"/>
    <w:basedOn w:val="a"/>
    <w:uiPriority w:val="99"/>
    <w:rsid w:val="00E32CF0"/>
    <w:pPr>
      <w:widowControl w:val="0"/>
      <w:ind w:left="714" w:hanging="357"/>
    </w:pPr>
    <w:rPr>
      <w:rFonts w:eastAsia="MS Mincho"/>
      <w:lang w:val="en-US" w:eastAsia="nl-NL"/>
    </w:rPr>
  </w:style>
  <w:style w:type="paragraph" w:styleId="aa">
    <w:name w:val="footnote text"/>
    <w:basedOn w:val="a"/>
    <w:link w:val="ab"/>
    <w:uiPriority w:val="99"/>
    <w:rsid w:val="00E32CF0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E32CF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32CF0"/>
    <w:rPr>
      <w:rFonts w:ascii="Times New Roman" w:hAnsi="Times New Roman" w:cs="Times New Roman"/>
      <w:sz w:val="20"/>
      <w:lang w:eastAsia="ru-RU"/>
    </w:rPr>
  </w:style>
  <w:style w:type="character" w:styleId="ac">
    <w:name w:val="footnote reference"/>
    <w:basedOn w:val="a0"/>
    <w:uiPriority w:val="99"/>
    <w:rsid w:val="00E32CF0"/>
    <w:rPr>
      <w:rFonts w:cs="Times New Roman"/>
      <w:vertAlign w:val="superscript"/>
    </w:rPr>
  </w:style>
  <w:style w:type="paragraph" w:styleId="25">
    <w:name w:val="List 2"/>
    <w:basedOn w:val="a"/>
    <w:uiPriority w:val="99"/>
    <w:rsid w:val="00E32CF0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basedOn w:val="a0"/>
    <w:uiPriority w:val="99"/>
    <w:rsid w:val="00E32CF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32CF0"/>
    <w:pPr>
      <w:spacing w:before="240" w:after="120"/>
      <w:ind w:left="714" w:hanging="357"/>
    </w:pPr>
    <w:rPr>
      <w:rFonts w:ascii="Calibri" w:eastAsia="MS Mincho" w:hAnsi="Calibri" w:cs="Calibri"/>
      <w:b/>
      <w:bCs/>
      <w:sz w:val="20"/>
      <w:szCs w:val="20"/>
    </w:rPr>
  </w:style>
  <w:style w:type="paragraph" w:styleId="26">
    <w:name w:val="toc 2"/>
    <w:basedOn w:val="a"/>
    <w:next w:val="a"/>
    <w:autoRedefine/>
    <w:uiPriority w:val="99"/>
    <w:rsid w:val="00E32CF0"/>
    <w:pPr>
      <w:spacing w:before="120"/>
      <w:ind w:left="240" w:hanging="357"/>
    </w:pPr>
    <w:rPr>
      <w:rFonts w:ascii="Calibri" w:eastAsia="MS Mincho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E32CF0"/>
    <w:pPr>
      <w:ind w:left="480" w:hanging="357"/>
    </w:pPr>
    <w:rPr>
      <w:rFonts w:eastAsia="MS Mincho"/>
      <w:sz w:val="28"/>
      <w:szCs w:val="28"/>
    </w:rPr>
  </w:style>
  <w:style w:type="paragraph" w:styleId="ae">
    <w:name w:val="List Paragraph"/>
    <w:basedOn w:val="a"/>
    <w:uiPriority w:val="99"/>
    <w:qFormat/>
    <w:rsid w:val="00E32CF0"/>
    <w:pPr>
      <w:spacing w:before="120" w:after="120"/>
      <w:ind w:left="708" w:hanging="357"/>
    </w:pPr>
    <w:rPr>
      <w:rFonts w:eastAsia="MS Mincho"/>
    </w:rPr>
  </w:style>
  <w:style w:type="character" w:styleId="af">
    <w:name w:val="Emphasis"/>
    <w:basedOn w:val="a0"/>
    <w:uiPriority w:val="99"/>
    <w:qFormat/>
    <w:rsid w:val="00E32CF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32CF0"/>
    <w:pPr>
      <w:ind w:left="714" w:hanging="357"/>
    </w:pPr>
    <w:rPr>
      <w:rFonts w:ascii="Segoe UI" w:eastAsia="MS Mincho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E32CF0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32CF0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32CF0"/>
    <w:pPr>
      <w:tabs>
        <w:tab w:val="center" w:pos="4677"/>
        <w:tab w:val="right" w:pos="9355"/>
      </w:tabs>
      <w:ind w:left="714" w:hanging="357"/>
    </w:pPr>
    <w:rPr>
      <w:rFonts w:eastAsia="MS Mincho"/>
    </w:rPr>
  </w:style>
  <w:style w:type="character" w:customStyle="1" w:styleId="af3">
    <w:name w:val="Верхний колонтитул Знак"/>
    <w:basedOn w:val="a0"/>
    <w:link w:val="af2"/>
    <w:uiPriority w:val="99"/>
    <w:rsid w:val="00E32CF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32CF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32CF0"/>
    <w:pPr>
      <w:ind w:left="714" w:hanging="357"/>
    </w:pPr>
    <w:rPr>
      <w:rFonts w:eastAsia="MS Mincho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32CF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32CF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32CF0"/>
    <w:rPr>
      <w:b/>
    </w:rPr>
  </w:style>
  <w:style w:type="paragraph" w:styleId="af6">
    <w:name w:val="annotation subject"/>
    <w:basedOn w:val="af4"/>
    <w:next w:val="af4"/>
    <w:link w:val="af7"/>
    <w:uiPriority w:val="99"/>
    <w:rsid w:val="00E32CF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32CF0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32CF0"/>
    <w:rPr>
      <w:rFonts w:cs="Times New Roman"/>
      <w:b/>
      <w:bCs/>
      <w:sz w:val="20"/>
      <w:szCs w:val="20"/>
    </w:rPr>
  </w:style>
  <w:style w:type="paragraph" w:styleId="27">
    <w:name w:val="Body Text Indent 2"/>
    <w:basedOn w:val="a"/>
    <w:link w:val="28"/>
    <w:uiPriority w:val="99"/>
    <w:rsid w:val="00E32CF0"/>
    <w:pPr>
      <w:spacing w:after="120" w:line="480" w:lineRule="auto"/>
      <w:ind w:left="283" w:hanging="357"/>
    </w:pPr>
    <w:rPr>
      <w:rFonts w:eastAsia="MS Mincho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E32CF0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32CF0"/>
  </w:style>
  <w:style w:type="character" w:customStyle="1" w:styleId="af8">
    <w:name w:val="Цветовое выделение"/>
    <w:uiPriority w:val="99"/>
    <w:rsid w:val="00E32CF0"/>
    <w:rPr>
      <w:b/>
      <w:color w:val="26282F"/>
    </w:rPr>
  </w:style>
  <w:style w:type="character" w:customStyle="1" w:styleId="af9">
    <w:name w:val="Гипертекстовая ссылка"/>
    <w:uiPriority w:val="99"/>
    <w:rsid w:val="00E32CF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32CF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E32CF0"/>
  </w:style>
  <w:style w:type="paragraph" w:customStyle="1" w:styleId="afd">
    <w:name w:val="Внимание: недобросовестность!"/>
    <w:basedOn w:val="afb"/>
    <w:next w:val="a"/>
    <w:uiPriority w:val="99"/>
    <w:rsid w:val="00E32CF0"/>
  </w:style>
  <w:style w:type="character" w:customStyle="1" w:styleId="afe">
    <w:name w:val="Выделение для Базового Поиска"/>
    <w:uiPriority w:val="99"/>
    <w:rsid w:val="00E32CF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32CF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ascii="Verdana" w:eastAsia="MS Mincho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E32CF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32CF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E32CF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MS Mincho"/>
    </w:rPr>
  </w:style>
  <w:style w:type="character" w:customStyle="1" w:styleId="aff7">
    <w:name w:val="Заголовок чужого сообщения"/>
    <w:uiPriority w:val="99"/>
    <w:rsid w:val="00E32CF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eastAsia="MS Mincho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E32CF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32CF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E32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170" w:right="170" w:hanging="357"/>
    </w:pPr>
    <w:rPr>
      <w:rFonts w:eastAsia="MS Mincho"/>
    </w:rPr>
  </w:style>
  <w:style w:type="paragraph" w:customStyle="1" w:styleId="affe">
    <w:name w:val="Комментарий"/>
    <w:basedOn w:val="affd"/>
    <w:next w:val="a"/>
    <w:uiPriority w:val="99"/>
    <w:rsid w:val="00E32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32CF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1">
    <w:name w:val="Колонтитул (левый)"/>
    <w:basedOn w:val="afff0"/>
    <w:next w:val="a"/>
    <w:uiPriority w:val="99"/>
    <w:rsid w:val="00E32CF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  <w:jc w:val="right"/>
    </w:pPr>
    <w:rPr>
      <w:rFonts w:eastAsia="MS Mincho"/>
    </w:rPr>
  </w:style>
  <w:style w:type="paragraph" w:customStyle="1" w:styleId="afff3">
    <w:name w:val="Колонтитул (правый)"/>
    <w:basedOn w:val="afff2"/>
    <w:next w:val="a"/>
    <w:uiPriority w:val="99"/>
    <w:rsid w:val="00E32CF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32CF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32CF0"/>
  </w:style>
  <w:style w:type="paragraph" w:customStyle="1" w:styleId="afff6">
    <w:name w:val="Моноширинный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character" w:customStyle="1" w:styleId="afff7">
    <w:name w:val="Найденные слова"/>
    <w:uiPriority w:val="99"/>
    <w:rsid w:val="00E32CF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eastAsia="MS Mincho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E32CF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32CF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  <w:jc w:val="both"/>
    </w:pPr>
    <w:rPr>
      <w:rFonts w:eastAsia="MS Mincho"/>
    </w:rPr>
  </w:style>
  <w:style w:type="paragraph" w:customStyle="1" w:styleId="afffc">
    <w:name w:val="Таблицы (моноширинный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ascii="Courier New" w:eastAsia="MS Mincho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E32CF0"/>
    <w:pPr>
      <w:ind w:left="140"/>
    </w:pPr>
  </w:style>
  <w:style w:type="character" w:customStyle="1" w:styleId="afffe">
    <w:name w:val="Опечатки"/>
    <w:uiPriority w:val="99"/>
    <w:rsid w:val="00E32CF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32CF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32C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32CF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32CF0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paragraph" w:customStyle="1" w:styleId="affff3">
    <w:name w:val="Постоянная часть"/>
    <w:basedOn w:val="aff1"/>
    <w:next w:val="a"/>
    <w:uiPriority w:val="99"/>
    <w:rsid w:val="00E32CF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</w:rPr>
  </w:style>
  <w:style w:type="paragraph" w:customStyle="1" w:styleId="affff5">
    <w:name w:val="Пример."/>
    <w:basedOn w:val="afb"/>
    <w:next w:val="a"/>
    <w:uiPriority w:val="99"/>
    <w:rsid w:val="00E32CF0"/>
  </w:style>
  <w:style w:type="paragraph" w:customStyle="1" w:styleId="affff6">
    <w:name w:val="Примечание."/>
    <w:basedOn w:val="afb"/>
    <w:next w:val="a"/>
    <w:uiPriority w:val="99"/>
    <w:rsid w:val="00E32CF0"/>
  </w:style>
  <w:style w:type="character" w:customStyle="1" w:styleId="affff7">
    <w:name w:val="Продолжение ссылки"/>
    <w:uiPriority w:val="99"/>
    <w:rsid w:val="00E32CF0"/>
  </w:style>
  <w:style w:type="paragraph" w:customStyle="1" w:styleId="affff8">
    <w:name w:val="Словарная статья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right="118" w:hanging="357"/>
      <w:jc w:val="both"/>
    </w:pPr>
    <w:rPr>
      <w:rFonts w:eastAsia="MS Mincho"/>
    </w:rPr>
  </w:style>
  <w:style w:type="character" w:customStyle="1" w:styleId="affff9">
    <w:name w:val="Сравнение редакций"/>
    <w:uiPriority w:val="99"/>
    <w:rsid w:val="00E32CF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32CF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32CF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firstLine="720"/>
      <w:jc w:val="both"/>
    </w:pPr>
    <w:rPr>
      <w:rFonts w:eastAsia="MS Mincho"/>
    </w:rPr>
  </w:style>
  <w:style w:type="character" w:customStyle="1" w:styleId="affffd">
    <w:name w:val="Ссылка на утративший силу документ"/>
    <w:uiPriority w:val="99"/>
    <w:rsid w:val="00E32CF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32CF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200" w:line="360" w:lineRule="auto"/>
      <w:ind w:left="714" w:hanging="357"/>
    </w:pPr>
    <w:rPr>
      <w:rFonts w:eastAsia="MS Mincho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line="360" w:lineRule="auto"/>
      <w:ind w:left="714" w:hanging="357"/>
    </w:pPr>
    <w:rPr>
      <w:rFonts w:eastAsia="MS Mincho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E32CF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MS Mincho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E32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2CF0"/>
    <w:pPr>
      <w:widowControl w:val="0"/>
      <w:autoSpaceDE w:val="0"/>
      <w:autoSpaceDN w:val="0"/>
      <w:adjustRightInd w:val="0"/>
      <w:spacing w:before="300" w:line="360" w:lineRule="auto"/>
      <w:ind w:left="714" w:hanging="357"/>
    </w:pPr>
    <w:rPr>
      <w:rFonts w:eastAsia="MS Mincho"/>
    </w:rPr>
  </w:style>
  <w:style w:type="paragraph" w:customStyle="1" w:styleId="Default">
    <w:name w:val="Default"/>
    <w:uiPriority w:val="99"/>
    <w:rsid w:val="00E32CF0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32CF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32CF0"/>
    <w:pPr>
      <w:ind w:left="720" w:hanging="357"/>
    </w:pPr>
    <w:rPr>
      <w:rFonts w:ascii="Calibri" w:eastAsia="MS Mincho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E32CF0"/>
    <w:pPr>
      <w:ind w:left="960" w:hanging="357"/>
    </w:pPr>
    <w:rPr>
      <w:rFonts w:ascii="Calibri" w:eastAsia="MS Mincho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E32CF0"/>
    <w:pPr>
      <w:ind w:left="1200" w:hanging="357"/>
    </w:pPr>
    <w:rPr>
      <w:rFonts w:ascii="Calibri" w:eastAsia="MS Mincho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E32CF0"/>
    <w:pPr>
      <w:ind w:left="1440" w:hanging="357"/>
    </w:pPr>
    <w:rPr>
      <w:rFonts w:ascii="Calibri" w:eastAsia="MS Mincho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E32CF0"/>
    <w:pPr>
      <w:ind w:left="1680" w:hanging="357"/>
    </w:pPr>
    <w:rPr>
      <w:rFonts w:ascii="Calibri" w:eastAsia="MS Mincho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E32CF0"/>
    <w:pPr>
      <w:ind w:left="1920" w:hanging="357"/>
    </w:pPr>
    <w:rPr>
      <w:rFonts w:ascii="Calibri" w:eastAsia="MS Mincho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E32CF0"/>
    <w:pPr>
      <w:spacing w:before="100" w:beforeAutospacing="1" w:after="100" w:afterAutospacing="1"/>
      <w:ind w:left="714" w:hanging="357"/>
    </w:pPr>
    <w:rPr>
      <w:rFonts w:eastAsia="MS Mincho"/>
    </w:rPr>
  </w:style>
  <w:style w:type="table" w:styleId="afffff5">
    <w:name w:val="Table Grid"/>
    <w:basedOn w:val="a1"/>
    <w:uiPriority w:val="99"/>
    <w:rsid w:val="00E32CF0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32CF0"/>
    <w:pPr>
      <w:ind w:left="714" w:hanging="357"/>
    </w:pPr>
    <w:rPr>
      <w:rFonts w:eastAsia="MS Mincho"/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32CF0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121">
    <w:name w:val="Font Style121"/>
    <w:uiPriority w:val="99"/>
    <w:rsid w:val="00E32CF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32CF0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32CF0"/>
    <w:pPr>
      <w:spacing w:after="120"/>
      <w:ind w:left="283"/>
    </w:pPr>
    <w:rPr>
      <w:rFonts w:eastAsia="MS Mincho"/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32CF0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E32CF0"/>
    <w:pPr>
      <w:jc w:val="center"/>
    </w:pPr>
    <w:rPr>
      <w:rFonts w:eastAsia="MS Mincho"/>
      <w:b/>
      <w:iCs/>
      <w:szCs w:val="28"/>
    </w:rPr>
  </w:style>
  <w:style w:type="paragraph" w:customStyle="1" w:styleId="cv">
    <w:name w:val="cv"/>
    <w:basedOn w:val="a"/>
    <w:uiPriority w:val="99"/>
    <w:rsid w:val="00E32CF0"/>
    <w:pPr>
      <w:spacing w:before="100" w:beforeAutospacing="1" w:after="100" w:afterAutospacing="1"/>
    </w:pPr>
    <w:rPr>
      <w:rFonts w:eastAsia="MS Mincho"/>
    </w:rPr>
  </w:style>
  <w:style w:type="paragraph" w:customStyle="1" w:styleId="15">
    <w:name w:val="Абзац списка1"/>
    <w:basedOn w:val="a"/>
    <w:uiPriority w:val="99"/>
    <w:rsid w:val="00E32CF0"/>
    <w:pPr>
      <w:ind w:left="720"/>
    </w:pPr>
    <w:rPr>
      <w:rFonts w:eastAsia="SimSun"/>
    </w:rPr>
  </w:style>
  <w:style w:type="character" w:customStyle="1" w:styleId="submenu-table">
    <w:name w:val="submenu-table"/>
    <w:uiPriority w:val="99"/>
    <w:rsid w:val="00E32CF0"/>
    <w:rPr>
      <w:rFonts w:ascii="Times New Roman" w:hAnsi="Times New Roman"/>
    </w:rPr>
  </w:style>
  <w:style w:type="paragraph" w:customStyle="1" w:styleId="FR2">
    <w:name w:val="FR2"/>
    <w:uiPriority w:val="99"/>
    <w:rsid w:val="00E32CF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E32CF0"/>
    <w:rPr>
      <w:rFonts w:cs="Times New Roman"/>
    </w:rPr>
  </w:style>
  <w:style w:type="paragraph" w:styleId="afffffb">
    <w:name w:val="Plain Text"/>
    <w:basedOn w:val="a"/>
    <w:link w:val="afffffc"/>
    <w:uiPriority w:val="99"/>
    <w:rsid w:val="00E32CF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fffffc">
    <w:name w:val="Текст Знак"/>
    <w:basedOn w:val="a0"/>
    <w:link w:val="afffffb"/>
    <w:uiPriority w:val="99"/>
    <w:rsid w:val="00E32CF0"/>
    <w:rPr>
      <w:rFonts w:ascii="Calibri" w:eastAsia="MS Mincho" w:hAnsi="Calibri" w:cs="Times New Roman"/>
      <w:color w:val="000000"/>
      <w:u w:color="000000"/>
    </w:rPr>
  </w:style>
  <w:style w:type="paragraph" w:customStyle="1" w:styleId="afffffd">
    <w:name w:val="Стиль"/>
    <w:uiPriority w:val="99"/>
    <w:rsid w:val="00E32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32CF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32CF0"/>
    <w:pPr>
      <w:spacing w:before="100" w:beforeAutospacing="1" w:after="100" w:afterAutospacing="1"/>
    </w:pPr>
    <w:rPr>
      <w:rFonts w:eastAsia="MS Mincho"/>
    </w:rPr>
  </w:style>
  <w:style w:type="paragraph" w:customStyle="1" w:styleId="paragraph">
    <w:name w:val="paragraph"/>
    <w:basedOn w:val="a"/>
    <w:rsid w:val="00BE46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E461B"/>
  </w:style>
  <w:style w:type="character" w:customStyle="1" w:styleId="eop">
    <w:name w:val="eop"/>
    <w:basedOn w:val="a0"/>
    <w:rsid w:val="00BE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www.pitporta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eda-server.ru/culinary-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gastron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brikabiz.ru/1002/4/0.php-show_art=2758" TargetMode="External"/><Relationship Id="rId14" Type="http://schemas.openxmlformats.org/officeDocument/2006/relationships/hyperlink" Target="http://fcior.edu.ru/catalog/meta/5/p/p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6CED-BE38-48EB-8FB9-D9EAB32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36</Pages>
  <Words>9367</Words>
  <Characters>53396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kirakosyan.ns</dc:creator>
  <cp:keywords/>
  <dc:description/>
  <cp:lastModifiedBy>Admin</cp:lastModifiedBy>
  <cp:revision>13</cp:revision>
  <cp:lastPrinted>2020-01-27T16:20:00Z</cp:lastPrinted>
  <dcterms:created xsi:type="dcterms:W3CDTF">2019-05-12T14:28:00Z</dcterms:created>
  <dcterms:modified xsi:type="dcterms:W3CDTF">2020-01-27T16:46:00Z</dcterms:modified>
</cp:coreProperties>
</file>